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CF" w:rsidRPr="00892193" w:rsidRDefault="000610CF" w:rsidP="00EC217F">
      <w:pPr>
        <w:spacing w:line="240" w:lineRule="auto"/>
        <w:jc w:val="both"/>
        <w:rPr>
          <w:rFonts w:ascii="Times New Roman" w:hAnsi="Times New Roman" w:cs="Times New Roman"/>
          <w:b/>
          <w:i/>
          <w:sz w:val="32"/>
          <w:szCs w:val="32"/>
        </w:rPr>
      </w:pPr>
      <w:bookmarkStart w:id="0" w:name="_GoBack"/>
      <w:bookmarkEnd w:id="0"/>
      <w:r w:rsidRPr="00892193">
        <w:rPr>
          <w:rFonts w:ascii="Times New Roman" w:hAnsi="Times New Roman" w:cs="Times New Roman"/>
          <w:b/>
          <w:i/>
          <w:sz w:val="32"/>
          <w:szCs w:val="32"/>
        </w:rPr>
        <w:t>INTELLIGENZA ARTIFICIALE E APPALTI PUBBLICI TRA CAPACITA’ PREDITTIVA E DISCREZIONALITA’ AMMINISTRATIVA</w:t>
      </w:r>
      <w:r w:rsidR="000C4442" w:rsidRPr="00892193">
        <w:rPr>
          <w:rStyle w:val="Rimandonotaapidipagina"/>
          <w:rFonts w:ascii="Times New Roman" w:hAnsi="Times New Roman" w:cs="Times New Roman"/>
          <w:b/>
          <w:i/>
          <w:sz w:val="32"/>
          <w:szCs w:val="32"/>
        </w:rPr>
        <w:footnoteReference w:id="1"/>
      </w:r>
    </w:p>
    <w:p w:rsidR="00B629A1" w:rsidRDefault="00B629A1" w:rsidP="00EC217F">
      <w:pPr>
        <w:spacing w:line="240" w:lineRule="auto"/>
        <w:jc w:val="both"/>
        <w:rPr>
          <w:rFonts w:ascii="Times New Roman" w:hAnsi="Times New Roman" w:cs="Times New Roman"/>
          <w:sz w:val="28"/>
          <w:szCs w:val="28"/>
        </w:rPr>
      </w:pPr>
    </w:p>
    <w:p w:rsidR="000C4442" w:rsidRPr="000C4442" w:rsidRDefault="000C4442" w:rsidP="000C4442">
      <w:pPr>
        <w:spacing w:line="240" w:lineRule="auto"/>
        <w:jc w:val="center"/>
        <w:rPr>
          <w:rFonts w:ascii="Times New Roman" w:hAnsi="Times New Roman" w:cs="Times New Roman"/>
          <w:b/>
          <w:sz w:val="28"/>
          <w:szCs w:val="28"/>
        </w:rPr>
      </w:pPr>
      <w:r w:rsidRPr="000C4442">
        <w:rPr>
          <w:rFonts w:ascii="Times New Roman" w:hAnsi="Times New Roman" w:cs="Times New Roman"/>
          <w:b/>
          <w:sz w:val="28"/>
          <w:szCs w:val="28"/>
        </w:rPr>
        <w:t>Carmine Volpe</w:t>
      </w:r>
      <w:r>
        <w:rPr>
          <w:rFonts w:ascii="Times New Roman" w:hAnsi="Times New Roman" w:cs="Times New Roman"/>
          <w:b/>
          <w:sz w:val="28"/>
          <w:szCs w:val="28"/>
        </w:rPr>
        <w:t xml:space="preserve"> - Presidente aggiunto del Consiglio di Stato</w:t>
      </w:r>
    </w:p>
    <w:p w:rsidR="000C4442" w:rsidRDefault="000C4442" w:rsidP="00EC217F">
      <w:pPr>
        <w:spacing w:line="240" w:lineRule="auto"/>
        <w:jc w:val="both"/>
        <w:rPr>
          <w:rFonts w:ascii="Times New Roman" w:hAnsi="Times New Roman" w:cs="Times New Roman"/>
          <w:sz w:val="28"/>
          <w:szCs w:val="28"/>
        </w:rPr>
      </w:pPr>
    </w:p>
    <w:p w:rsidR="002A0C23" w:rsidRPr="002A0C23" w:rsidRDefault="000C4442" w:rsidP="002A0C23">
      <w:pPr>
        <w:spacing w:line="240" w:lineRule="auto"/>
        <w:jc w:val="both"/>
        <w:rPr>
          <w:rFonts w:ascii="Times New Roman" w:hAnsi="Times New Roman" w:cs="Times New Roman"/>
          <w:b/>
          <w:sz w:val="28"/>
          <w:szCs w:val="28"/>
        </w:rPr>
      </w:pPr>
      <w:r w:rsidRPr="000C4442">
        <w:rPr>
          <w:rFonts w:ascii="Times New Roman" w:hAnsi="Times New Roman" w:cs="Times New Roman"/>
          <w:b/>
          <w:sz w:val="28"/>
          <w:szCs w:val="28"/>
        </w:rPr>
        <w:t xml:space="preserve">SOMMARIO: 1. Introduzione. 2 </w:t>
      </w:r>
      <w:r w:rsidR="002349C0" w:rsidRPr="002349C0">
        <w:rPr>
          <w:rFonts w:ascii="Times New Roman" w:hAnsi="Times New Roman" w:cs="Times New Roman"/>
          <w:b/>
          <w:sz w:val="28"/>
          <w:szCs w:val="28"/>
        </w:rPr>
        <w:t>Capacità dell’</w:t>
      </w:r>
      <w:r w:rsidR="00450D0D">
        <w:rPr>
          <w:rFonts w:ascii="Times New Roman" w:hAnsi="Times New Roman" w:cs="Times New Roman"/>
          <w:b/>
          <w:sz w:val="28"/>
          <w:szCs w:val="28"/>
        </w:rPr>
        <w:t>intelligenza artificiale (</w:t>
      </w:r>
      <w:r w:rsidR="002349C0" w:rsidRPr="002349C0">
        <w:rPr>
          <w:rFonts w:ascii="Times New Roman" w:hAnsi="Times New Roman" w:cs="Times New Roman"/>
          <w:b/>
          <w:sz w:val="28"/>
          <w:szCs w:val="28"/>
        </w:rPr>
        <w:t>IA</w:t>
      </w:r>
      <w:r w:rsidR="00450D0D">
        <w:rPr>
          <w:rFonts w:ascii="Times New Roman" w:hAnsi="Times New Roman" w:cs="Times New Roman"/>
          <w:b/>
          <w:sz w:val="28"/>
          <w:szCs w:val="28"/>
        </w:rPr>
        <w:t>)</w:t>
      </w:r>
      <w:r w:rsidR="002349C0" w:rsidRPr="002349C0">
        <w:rPr>
          <w:rFonts w:ascii="Times New Roman" w:hAnsi="Times New Roman" w:cs="Times New Roman"/>
          <w:b/>
          <w:sz w:val="28"/>
          <w:szCs w:val="28"/>
        </w:rPr>
        <w:t>.</w:t>
      </w:r>
      <w:r w:rsidR="0002397A" w:rsidRPr="0002397A">
        <w:t xml:space="preserve"> </w:t>
      </w:r>
      <w:r w:rsidR="0002397A" w:rsidRPr="0002397A">
        <w:rPr>
          <w:rFonts w:ascii="Times New Roman" w:hAnsi="Times New Roman" w:cs="Times New Roman"/>
          <w:b/>
          <w:sz w:val="28"/>
          <w:szCs w:val="28"/>
        </w:rPr>
        <w:t>3. L’IA nel quotidiano.</w:t>
      </w:r>
      <w:r w:rsidR="00BD4742" w:rsidRPr="00BD4742">
        <w:t xml:space="preserve"> </w:t>
      </w:r>
      <w:r w:rsidR="00BD4742" w:rsidRPr="00BD4742">
        <w:rPr>
          <w:rFonts w:ascii="Times New Roman" w:hAnsi="Times New Roman" w:cs="Times New Roman"/>
          <w:b/>
          <w:sz w:val="28"/>
          <w:szCs w:val="28"/>
        </w:rPr>
        <w:t>4. L’IA nelle decisioni amministrative.</w:t>
      </w:r>
      <w:r w:rsidR="00792A40" w:rsidRPr="00792A40">
        <w:t xml:space="preserve"> </w:t>
      </w:r>
      <w:r w:rsidR="002118AB">
        <w:rPr>
          <w:rFonts w:ascii="Times New Roman" w:hAnsi="Times New Roman" w:cs="Times New Roman"/>
          <w:b/>
          <w:sz w:val="28"/>
          <w:szCs w:val="28"/>
        </w:rPr>
        <w:t>5. L’IA nel</w:t>
      </w:r>
      <w:r w:rsidR="00792A40" w:rsidRPr="00792A40">
        <w:rPr>
          <w:rFonts w:ascii="Times New Roman" w:hAnsi="Times New Roman" w:cs="Times New Roman"/>
          <w:b/>
          <w:sz w:val="28"/>
          <w:szCs w:val="28"/>
        </w:rPr>
        <w:t>la giustizia amministrativa.</w:t>
      </w:r>
      <w:r w:rsidR="00C32C10" w:rsidRPr="00C32C10">
        <w:t xml:space="preserve"> </w:t>
      </w:r>
      <w:r w:rsidR="00C32C10" w:rsidRPr="00C32C10">
        <w:rPr>
          <w:rFonts w:ascii="Times New Roman" w:hAnsi="Times New Roman" w:cs="Times New Roman"/>
          <w:b/>
          <w:sz w:val="28"/>
          <w:szCs w:val="28"/>
        </w:rPr>
        <w:t>6. Problemi.</w:t>
      </w:r>
      <w:r w:rsidR="00C32C10" w:rsidRPr="00C32C10">
        <w:t xml:space="preserve"> </w:t>
      </w:r>
      <w:r w:rsidR="00C32C10" w:rsidRPr="00C32C10">
        <w:rPr>
          <w:rFonts w:ascii="Times New Roman" w:hAnsi="Times New Roman" w:cs="Times New Roman"/>
          <w:b/>
          <w:sz w:val="28"/>
          <w:szCs w:val="28"/>
        </w:rPr>
        <w:t>7. Considerazioni.</w:t>
      </w:r>
      <w:r w:rsidR="00AA4FFD" w:rsidRPr="00AA4FFD">
        <w:rPr>
          <w:rFonts w:ascii="Times New Roman" w:hAnsi="Times New Roman" w:cs="Times New Roman"/>
          <w:b/>
          <w:sz w:val="28"/>
          <w:szCs w:val="28"/>
        </w:rPr>
        <w:t xml:space="preserve"> </w:t>
      </w:r>
      <w:r w:rsidR="0092194F">
        <w:rPr>
          <w:rFonts w:ascii="Times New Roman" w:hAnsi="Times New Roman" w:cs="Times New Roman"/>
          <w:b/>
          <w:sz w:val="28"/>
          <w:szCs w:val="28"/>
        </w:rPr>
        <w:t>8. IA</w:t>
      </w:r>
      <w:r w:rsidR="00AA4FFD">
        <w:rPr>
          <w:rFonts w:ascii="Times New Roman" w:hAnsi="Times New Roman" w:cs="Times New Roman"/>
          <w:b/>
          <w:sz w:val="28"/>
          <w:szCs w:val="28"/>
        </w:rPr>
        <w:t xml:space="preserve"> e giustizia predittiva.</w:t>
      </w:r>
      <w:r w:rsidR="00D54693" w:rsidRPr="00D54693">
        <w:rPr>
          <w:rFonts w:ascii="Times New Roman" w:hAnsi="Times New Roman" w:cs="Times New Roman"/>
          <w:b/>
          <w:sz w:val="28"/>
          <w:szCs w:val="28"/>
        </w:rPr>
        <w:t xml:space="preserve"> </w:t>
      </w:r>
      <w:r w:rsidR="00D54693">
        <w:rPr>
          <w:rFonts w:ascii="Times New Roman" w:hAnsi="Times New Roman" w:cs="Times New Roman"/>
          <w:b/>
          <w:sz w:val="28"/>
          <w:szCs w:val="28"/>
        </w:rPr>
        <w:t>9. Preoccupazioni.</w:t>
      </w:r>
      <w:r w:rsidR="00655444" w:rsidRPr="00655444">
        <w:rPr>
          <w:rFonts w:ascii="Times New Roman" w:hAnsi="Times New Roman" w:cs="Times New Roman"/>
          <w:b/>
          <w:sz w:val="28"/>
          <w:szCs w:val="28"/>
        </w:rPr>
        <w:t xml:space="preserve"> 10. Un giudice umano può essere sostituito da una IA?</w:t>
      </w:r>
      <w:r w:rsidR="002A0C23" w:rsidRPr="002A0C23">
        <w:rPr>
          <w:rFonts w:ascii="Times New Roman" w:hAnsi="Times New Roman" w:cs="Times New Roman"/>
          <w:b/>
          <w:sz w:val="28"/>
          <w:szCs w:val="28"/>
        </w:rPr>
        <w:t xml:space="preserve"> 11. Conclusioni.</w:t>
      </w:r>
    </w:p>
    <w:p w:rsidR="000C4442" w:rsidRDefault="000C4442" w:rsidP="00EC217F">
      <w:pPr>
        <w:spacing w:line="240" w:lineRule="auto"/>
        <w:jc w:val="both"/>
        <w:rPr>
          <w:rFonts w:ascii="Times New Roman" w:hAnsi="Times New Roman" w:cs="Times New Roman"/>
          <w:sz w:val="28"/>
          <w:szCs w:val="28"/>
        </w:rPr>
      </w:pPr>
    </w:p>
    <w:p w:rsidR="00361235" w:rsidRDefault="00361235" w:rsidP="00EC217F">
      <w:pPr>
        <w:spacing w:line="240" w:lineRule="auto"/>
        <w:jc w:val="both"/>
        <w:rPr>
          <w:rFonts w:ascii="Times New Roman" w:hAnsi="Times New Roman" w:cs="Times New Roman"/>
          <w:b/>
          <w:sz w:val="28"/>
          <w:szCs w:val="28"/>
        </w:rPr>
      </w:pPr>
      <w:r>
        <w:rPr>
          <w:rFonts w:ascii="Times New Roman" w:hAnsi="Times New Roman" w:cs="Times New Roman"/>
          <w:b/>
          <w:sz w:val="28"/>
          <w:szCs w:val="28"/>
        </w:rPr>
        <w:t>1. Introduzione.</w:t>
      </w:r>
    </w:p>
    <w:p w:rsidR="00361235" w:rsidRPr="00361235" w:rsidRDefault="00361235" w:rsidP="00267457">
      <w:pPr>
        <w:spacing w:line="240" w:lineRule="auto"/>
        <w:jc w:val="both"/>
        <w:rPr>
          <w:rFonts w:ascii="Times New Roman" w:hAnsi="Times New Roman" w:cs="Times New Roman"/>
          <w:sz w:val="28"/>
          <w:szCs w:val="28"/>
        </w:rPr>
      </w:pPr>
      <w:r w:rsidRPr="00361235">
        <w:rPr>
          <w:rFonts w:ascii="Times New Roman" w:hAnsi="Times New Roman" w:cs="Times New Roman"/>
          <w:sz w:val="28"/>
          <w:szCs w:val="28"/>
        </w:rPr>
        <w:t xml:space="preserve">L’intelligenza artificiale </w:t>
      </w:r>
      <w:r w:rsidR="002349C0">
        <w:rPr>
          <w:rFonts w:ascii="Times New Roman" w:hAnsi="Times New Roman" w:cs="Times New Roman"/>
          <w:sz w:val="28"/>
          <w:szCs w:val="28"/>
        </w:rPr>
        <w:t xml:space="preserve">(IA) </w:t>
      </w:r>
      <w:r>
        <w:rPr>
          <w:rFonts w:ascii="Times New Roman" w:hAnsi="Times New Roman" w:cs="Times New Roman"/>
          <w:sz w:val="28"/>
          <w:szCs w:val="28"/>
        </w:rPr>
        <w:t xml:space="preserve">è ormai </w:t>
      </w:r>
      <w:r w:rsidR="00DF7A41">
        <w:rPr>
          <w:rFonts w:ascii="Times New Roman" w:hAnsi="Times New Roman" w:cs="Times New Roman"/>
          <w:sz w:val="28"/>
          <w:szCs w:val="28"/>
        </w:rPr>
        <w:t xml:space="preserve">ricorrente </w:t>
      </w:r>
      <w:r>
        <w:rPr>
          <w:rFonts w:ascii="Times New Roman" w:hAnsi="Times New Roman" w:cs="Times New Roman"/>
          <w:sz w:val="28"/>
          <w:szCs w:val="28"/>
        </w:rPr>
        <w:t>argomento di attualità.</w:t>
      </w:r>
    </w:p>
    <w:p w:rsidR="007B1896" w:rsidRPr="00361235" w:rsidRDefault="007B1896" w:rsidP="00267457">
      <w:pPr>
        <w:spacing w:line="240" w:lineRule="auto"/>
        <w:jc w:val="both"/>
        <w:rPr>
          <w:rFonts w:ascii="Times New Roman" w:hAnsi="Times New Roman" w:cs="Times New Roman"/>
          <w:sz w:val="28"/>
          <w:szCs w:val="28"/>
        </w:rPr>
      </w:pPr>
      <w:r w:rsidRPr="00361235">
        <w:rPr>
          <w:rFonts w:ascii="Times New Roman" w:hAnsi="Times New Roman" w:cs="Times New Roman"/>
          <w:sz w:val="28"/>
          <w:szCs w:val="28"/>
        </w:rPr>
        <w:t xml:space="preserve">Parliamo di </w:t>
      </w:r>
      <w:r w:rsidR="00221D8C" w:rsidRPr="00361235">
        <w:rPr>
          <w:rFonts w:ascii="Times New Roman" w:hAnsi="Times New Roman" w:cs="Times New Roman"/>
          <w:sz w:val="28"/>
          <w:szCs w:val="28"/>
        </w:rPr>
        <w:t xml:space="preserve">qualcosa che sta cambiando le nostre vite e di </w:t>
      </w:r>
      <w:r w:rsidRPr="00361235">
        <w:rPr>
          <w:rFonts w:ascii="Times New Roman" w:hAnsi="Times New Roman" w:cs="Times New Roman"/>
          <w:sz w:val="28"/>
          <w:szCs w:val="28"/>
        </w:rPr>
        <w:t xml:space="preserve">un tema che coinvolge aspetti non solo </w:t>
      </w:r>
      <w:r w:rsidR="00DF7A41">
        <w:rPr>
          <w:rFonts w:ascii="Times New Roman" w:hAnsi="Times New Roman" w:cs="Times New Roman"/>
          <w:sz w:val="28"/>
          <w:szCs w:val="28"/>
        </w:rPr>
        <w:t xml:space="preserve">tecnologici e </w:t>
      </w:r>
      <w:r w:rsidRPr="00361235">
        <w:rPr>
          <w:rFonts w:ascii="Times New Roman" w:hAnsi="Times New Roman" w:cs="Times New Roman"/>
          <w:sz w:val="28"/>
          <w:szCs w:val="28"/>
        </w:rPr>
        <w:t xml:space="preserve">legali, ma </w:t>
      </w:r>
      <w:r w:rsidR="00DF7A41">
        <w:rPr>
          <w:rFonts w:ascii="Times New Roman" w:hAnsi="Times New Roman" w:cs="Times New Roman"/>
          <w:sz w:val="28"/>
          <w:szCs w:val="28"/>
        </w:rPr>
        <w:t>anche etici, politici ed economici</w:t>
      </w:r>
      <w:r w:rsidRPr="00361235">
        <w:rPr>
          <w:rFonts w:ascii="Times New Roman" w:hAnsi="Times New Roman" w:cs="Times New Roman"/>
          <w:sz w:val="28"/>
          <w:szCs w:val="28"/>
        </w:rPr>
        <w:t>.</w:t>
      </w:r>
    </w:p>
    <w:p w:rsidR="00267457" w:rsidRPr="00361235" w:rsidRDefault="00267457" w:rsidP="00267457">
      <w:pPr>
        <w:spacing w:line="240" w:lineRule="auto"/>
        <w:jc w:val="both"/>
        <w:rPr>
          <w:rFonts w:ascii="Times New Roman" w:hAnsi="Times New Roman" w:cs="Times New Roman"/>
          <w:sz w:val="28"/>
          <w:szCs w:val="28"/>
        </w:rPr>
      </w:pPr>
      <w:r w:rsidRPr="00361235">
        <w:rPr>
          <w:rFonts w:ascii="Times New Roman" w:hAnsi="Times New Roman" w:cs="Times New Roman"/>
          <w:sz w:val="28"/>
          <w:szCs w:val="28"/>
        </w:rPr>
        <w:t>A destare improvvisamente l’attenz</w:t>
      </w:r>
      <w:r w:rsidR="00E4184A" w:rsidRPr="00361235">
        <w:rPr>
          <w:rFonts w:ascii="Times New Roman" w:hAnsi="Times New Roman" w:cs="Times New Roman"/>
          <w:sz w:val="28"/>
          <w:szCs w:val="28"/>
        </w:rPr>
        <w:t>ione a tale riguardo è stata l’</w:t>
      </w:r>
      <w:r w:rsidRPr="00361235">
        <w:rPr>
          <w:rFonts w:ascii="Times New Roman" w:hAnsi="Times New Roman" w:cs="Times New Roman"/>
          <w:sz w:val="28"/>
          <w:szCs w:val="28"/>
        </w:rPr>
        <w:t>immissione sul mercato, nel n</w:t>
      </w:r>
      <w:r w:rsidR="00DF7A41">
        <w:rPr>
          <w:rFonts w:ascii="Times New Roman" w:hAnsi="Times New Roman" w:cs="Times New Roman"/>
          <w:sz w:val="28"/>
          <w:szCs w:val="28"/>
        </w:rPr>
        <w:t>ovembre 2022, della nota Chat G</w:t>
      </w:r>
      <w:r w:rsidRPr="00361235">
        <w:rPr>
          <w:rFonts w:ascii="Times New Roman" w:hAnsi="Times New Roman" w:cs="Times New Roman"/>
          <w:sz w:val="28"/>
          <w:szCs w:val="28"/>
        </w:rPr>
        <w:t>P</w:t>
      </w:r>
      <w:r w:rsidR="00DF7A41">
        <w:rPr>
          <w:rFonts w:ascii="Times New Roman" w:hAnsi="Times New Roman" w:cs="Times New Roman"/>
          <w:sz w:val="28"/>
          <w:szCs w:val="28"/>
        </w:rPr>
        <w:t>T</w:t>
      </w:r>
      <w:r w:rsidRPr="00361235">
        <w:rPr>
          <w:rFonts w:ascii="Times New Roman" w:hAnsi="Times New Roman" w:cs="Times New Roman"/>
          <w:sz w:val="28"/>
          <w:szCs w:val="28"/>
        </w:rPr>
        <w:t xml:space="preserve">, acronimo che sta per </w:t>
      </w:r>
      <w:r w:rsidRPr="00DF7A41">
        <w:rPr>
          <w:rFonts w:ascii="Times New Roman" w:hAnsi="Times New Roman" w:cs="Times New Roman"/>
          <w:i/>
          <w:sz w:val="28"/>
          <w:szCs w:val="28"/>
        </w:rPr>
        <w:t>Generative Pre-Trained Transformer</w:t>
      </w:r>
      <w:r w:rsidRPr="00361235">
        <w:rPr>
          <w:rFonts w:ascii="Times New Roman" w:hAnsi="Times New Roman" w:cs="Times New Roman"/>
          <w:sz w:val="28"/>
          <w:szCs w:val="28"/>
        </w:rPr>
        <w:t xml:space="preserve"> (ovvero "trasformatore genera</w:t>
      </w:r>
      <w:r w:rsidR="007706DB" w:rsidRPr="00361235">
        <w:rPr>
          <w:rFonts w:ascii="Times New Roman" w:hAnsi="Times New Roman" w:cs="Times New Roman"/>
          <w:sz w:val="28"/>
          <w:szCs w:val="28"/>
        </w:rPr>
        <w:t>tivo pre-addestrato").</w:t>
      </w:r>
    </w:p>
    <w:p w:rsidR="00267457" w:rsidRPr="005639CA" w:rsidRDefault="00267457" w:rsidP="00267457">
      <w:pPr>
        <w:spacing w:line="240" w:lineRule="auto"/>
        <w:jc w:val="both"/>
        <w:rPr>
          <w:rFonts w:ascii="Times New Roman" w:hAnsi="Times New Roman" w:cs="Times New Roman"/>
          <w:sz w:val="28"/>
          <w:szCs w:val="28"/>
        </w:rPr>
      </w:pPr>
      <w:r w:rsidRPr="005639CA">
        <w:rPr>
          <w:rFonts w:ascii="Times New Roman" w:hAnsi="Times New Roman" w:cs="Times New Roman"/>
          <w:sz w:val="28"/>
          <w:szCs w:val="28"/>
        </w:rPr>
        <w:t>Chat GPT consente di scrivere testi (articoli, email e poesie</w:t>
      </w:r>
      <w:r w:rsidR="00DF7A41">
        <w:rPr>
          <w:rFonts w:ascii="Times New Roman" w:hAnsi="Times New Roman" w:cs="Times New Roman"/>
          <w:sz w:val="28"/>
          <w:szCs w:val="28"/>
        </w:rPr>
        <w:t>), creare post social</w:t>
      </w:r>
      <w:r w:rsidRPr="005639CA">
        <w:rPr>
          <w:rFonts w:ascii="Times New Roman" w:hAnsi="Times New Roman" w:cs="Times New Roman"/>
          <w:sz w:val="28"/>
          <w:szCs w:val="28"/>
        </w:rPr>
        <w:t xml:space="preserve">, </w:t>
      </w:r>
      <w:r w:rsidR="00DF7A41">
        <w:rPr>
          <w:rFonts w:ascii="Times New Roman" w:hAnsi="Times New Roman" w:cs="Times New Roman"/>
          <w:sz w:val="28"/>
          <w:szCs w:val="28"/>
        </w:rPr>
        <w:t>correggere errori matematici,</w:t>
      </w:r>
      <w:r w:rsidRPr="005639CA">
        <w:rPr>
          <w:rFonts w:ascii="Times New Roman" w:hAnsi="Times New Roman" w:cs="Times New Roman"/>
          <w:sz w:val="28"/>
          <w:szCs w:val="28"/>
        </w:rPr>
        <w:t xml:space="preserve"> programmare, tradurre, avere conversazioni con gli utenti e persino creare esperienze di apprendimento interattive, utili a fini didattici. Era considerata, nel momento in cui è stata messa a disposizione, la mi</w:t>
      </w:r>
      <w:r w:rsidR="00DF7A41">
        <w:rPr>
          <w:rFonts w:ascii="Times New Roman" w:hAnsi="Times New Roman" w:cs="Times New Roman"/>
          <w:sz w:val="28"/>
          <w:szCs w:val="28"/>
        </w:rPr>
        <w:t>gliore IA</w:t>
      </w:r>
      <w:r w:rsidR="001B6E60" w:rsidRPr="005639CA">
        <w:rPr>
          <w:rFonts w:ascii="Times New Roman" w:hAnsi="Times New Roman" w:cs="Times New Roman"/>
          <w:sz w:val="28"/>
          <w:szCs w:val="28"/>
        </w:rPr>
        <w:t xml:space="preserve"> </w:t>
      </w:r>
      <w:r w:rsidRPr="005639CA">
        <w:rPr>
          <w:rFonts w:ascii="Times New Roman" w:hAnsi="Times New Roman" w:cs="Times New Roman"/>
          <w:sz w:val="28"/>
          <w:szCs w:val="28"/>
        </w:rPr>
        <w:t>creata dall’uomo, in quanto capace di comprendere i modelli e le sfumature del linguaggio umano. Tutto questo grazie all’uso di algoritmi che consentono alla macchina di apprendere autonomamente, addestrandosi su una grande quantità di dati di testo.</w:t>
      </w:r>
    </w:p>
    <w:p w:rsidR="00267457" w:rsidRDefault="00361235"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Ormai sono sul mercato altri progr</w:t>
      </w:r>
      <w:r w:rsidR="00DF7A41">
        <w:rPr>
          <w:rFonts w:ascii="Times New Roman" w:hAnsi="Times New Roman" w:cs="Times New Roman"/>
          <w:sz w:val="28"/>
          <w:szCs w:val="28"/>
        </w:rPr>
        <w:t>ammi di IA</w:t>
      </w:r>
      <w:r>
        <w:rPr>
          <w:rFonts w:ascii="Times New Roman" w:hAnsi="Times New Roman" w:cs="Times New Roman"/>
          <w:sz w:val="28"/>
          <w:szCs w:val="28"/>
        </w:rPr>
        <w:t>.</w:t>
      </w:r>
    </w:p>
    <w:p w:rsidR="00361235" w:rsidRDefault="00361235" w:rsidP="00EC217F">
      <w:pPr>
        <w:spacing w:line="240" w:lineRule="auto"/>
        <w:jc w:val="both"/>
        <w:rPr>
          <w:rFonts w:ascii="Times New Roman" w:hAnsi="Times New Roman" w:cs="Times New Roman"/>
          <w:sz w:val="28"/>
          <w:szCs w:val="28"/>
        </w:rPr>
      </w:pPr>
    </w:p>
    <w:p w:rsidR="002349C0" w:rsidRPr="002349C0" w:rsidRDefault="002349C0" w:rsidP="00EC217F">
      <w:pPr>
        <w:spacing w:line="240" w:lineRule="auto"/>
        <w:jc w:val="both"/>
        <w:rPr>
          <w:rFonts w:ascii="Times New Roman" w:hAnsi="Times New Roman" w:cs="Times New Roman"/>
          <w:b/>
          <w:sz w:val="28"/>
          <w:szCs w:val="28"/>
        </w:rPr>
      </w:pPr>
      <w:r w:rsidRPr="002349C0">
        <w:rPr>
          <w:rFonts w:ascii="Times New Roman" w:hAnsi="Times New Roman" w:cs="Times New Roman"/>
          <w:b/>
          <w:sz w:val="28"/>
          <w:szCs w:val="28"/>
        </w:rPr>
        <w:t xml:space="preserve">2. </w:t>
      </w:r>
      <w:r w:rsidR="00450D0D" w:rsidRPr="002349C0">
        <w:rPr>
          <w:rFonts w:ascii="Times New Roman" w:hAnsi="Times New Roman" w:cs="Times New Roman"/>
          <w:b/>
          <w:sz w:val="28"/>
          <w:szCs w:val="28"/>
        </w:rPr>
        <w:t>Capacità dell’</w:t>
      </w:r>
      <w:r w:rsidR="00450D0D">
        <w:rPr>
          <w:rFonts w:ascii="Times New Roman" w:hAnsi="Times New Roman" w:cs="Times New Roman"/>
          <w:b/>
          <w:sz w:val="28"/>
          <w:szCs w:val="28"/>
        </w:rPr>
        <w:t>intelligenza artificiale (</w:t>
      </w:r>
      <w:r w:rsidR="00450D0D" w:rsidRPr="002349C0">
        <w:rPr>
          <w:rFonts w:ascii="Times New Roman" w:hAnsi="Times New Roman" w:cs="Times New Roman"/>
          <w:b/>
          <w:sz w:val="28"/>
          <w:szCs w:val="28"/>
        </w:rPr>
        <w:t>IA</w:t>
      </w:r>
      <w:r w:rsidR="00450D0D">
        <w:rPr>
          <w:rFonts w:ascii="Times New Roman" w:hAnsi="Times New Roman" w:cs="Times New Roman"/>
          <w:b/>
          <w:sz w:val="28"/>
          <w:szCs w:val="28"/>
        </w:rPr>
        <w:t>)</w:t>
      </w:r>
      <w:r w:rsidR="00450D0D" w:rsidRPr="002349C0">
        <w:rPr>
          <w:rFonts w:ascii="Times New Roman" w:hAnsi="Times New Roman" w:cs="Times New Roman"/>
          <w:b/>
          <w:sz w:val="28"/>
          <w:szCs w:val="28"/>
        </w:rPr>
        <w:t>.</w:t>
      </w:r>
    </w:p>
    <w:p w:rsidR="002349C0" w:rsidRDefault="0002397A"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L’IA ha la capacità di decidere e di apprendere automaticamente.</w:t>
      </w:r>
    </w:p>
    <w:p w:rsidR="00267457" w:rsidRPr="0002397A" w:rsidRDefault="000037B0" w:rsidP="00267457">
      <w:pPr>
        <w:spacing w:line="240" w:lineRule="auto"/>
        <w:jc w:val="both"/>
        <w:rPr>
          <w:rFonts w:ascii="Times New Roman" w:hAnsi="Times New Roman" w:cs="Times New Roman"/>
          <w:sz w:val="28"/>
          <w:szCs w:val="28"/>
        </w:rPr>
      </w:pPr>
      <w:r>
        <w:rPr>
          <w:rFonts w:ascii="Times New Roman" w:hAnsi="Times New Roman" w:cs="Times New Roman"/>
          <w:sz w:val="28"/>
          <w:szCs w:val="28"/>
        </w:rPr>
        <w:t>C</w:t>
      </w:r>
      <w:r w:rsidR="00267457" w:rsidRPr="0002397A">
        <w:rPr>
          <w:rFonts w:ascii="Times New Roman" w:hAnsi="Times New Roman" w:cs="Times New Roman"/>
          <w:sz w:val="28"/>
          <w:szCs w:val="28"/>
        </w:rPr>
        <w:t>o</w:t>
      </w:r>
      <w:r w:rsidR="00DF7A41">
        <w:rPr>
          <w:rFonts w:ascii="Times New Roman" w:hAnsi="Times New Roman" w:cs="Times New Roman"/>
          <w:sz w:val="28"/>
          <w:szCs w:val="28"/>
        </w:rPr>
        <w:t>sa ha segnato il passaggio dai sistemi i</w:t>
      </w:r>
      <w:r w:rsidR="00267457" w:rsidRPr="0002397A">
        <w:rPr>
          <w:rFonts w:ascii="Times New Roman" w:hAnsi="Times New Roman" w:cs="Times New Roman"/>
          <w:sz w:val="28"/>
          <w:szCs w:val="28"/>
        </w:rPr>
        <w:t>ntelligen</w:t>
      </w:r>
      <w:r w:rsidR="001B6E60" w:rsidRPr="0002397A">
        <w:rPr>
          <w:rFonts w:ascii="Times New Roman" w:hAnsi="Times New Roman" w:cs="Times New Roman"/>
          <w:sz w:val="28"/>
          <w:szCs w:val="28"/>
        </w:rPr>
        <w:t>ti alla IA</w:t>
      </w:r>
      <w:r w:rsidR="00DF7A41">
        <w:rPr>
          <w:rFonts w:ascii="Times New Roman" w:hAnsi="Times New Roman" w:cs="Times New Roman"/>
          <w:sz w:val="28"/>
          <w:szCs w:val="28"/>
        </w:rPr>
        <w:t xml:space="preserve"> e c</w:t>
      </w:r>
      <w:r w:rsidR="00267457" w:rsidRPr="0002397A">
        <w:rPr>
          <w:rFonts w:ascii="Times New Roman" w:hAnsi="Times New Roman" w:cs="Times New Roman"/>
          <w:sz w:val="28"/>
          <w:szCs w:val="28"/>
        </w:rPr>
        <w:t>he cosa caratter</w:t>
      </w:r>
      <w:r w:rsidR="004A07CC" w:rsidRPr="0002397A">
        <w:rPr>
          <w:rFonts w:ascii="Times New Roman" w:hAnsi="Times New Roman" w:cs="Times New Roman"/>
          <w:sz w:val="28"/>
          <w:szCs w:val="28"/>
        </w:rPr>
        <w:t>izza l’IA</w:t>
      </w:r>
      <w:r w:rsidR="00A52618" w:rsidRPr="0002397A">
        <w:rPr>
          <w:rFonts w:ascii="Times New Roman" w:hAnsi="Times New Roman" w:cs="Times New Roman"/>
          <w:sz w:val="28"/>
          <w:szCs w:val="28"/>
        </w:rPr>
        <w:t>?</w:t>
      </w:r>
    </w:p>
    <w:p w:rsidR="0002397A" w:rsidRDefault="0002397A" w:rsidP="00267457">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Si tratta delle così dette</w:t>
      </w:r>
      <w:r w:rsidR="00267457" w:rsidRPr="0002397A">
        <w:rPr>
          <w:rFonts w:ascii="Times New Roman" w:hAnsi="Times New Roman" w:cs="Times New Roman"/>
          <w:sz w:val="28"/>
          <w:szCs w:val="28"/>
        </w:rPr>
        <w:t xml:space="preserve"> “reti neura</w:t>
      </w:r>
      <w:r w:rsidR="00DF7A41">
        <w:rPr>
          <w:rFonts w:ascii="Times New Roman" w:hAnsi="Times New Roman" w:cs="Times New Roman"/>
          <w:sz w:val="28"/>
          <w:szCs w:val="28"/>
        </w:rPr>
        <w:t xml:space="preserve">li”, che insegnano ai computer </w:t>
      </w:r>
      <w:r w:rsidR="000037B0">
        <w:rPr>
          <w:rFonts w:ascii="Times New Roman" w:hAnsi="Times New Roman" w:cs="Times New Roman"/>
          <w:sz w:val="28"/>
          <w:szCs w:val="28"/>
        </w:rPr>
        <w:t>ad</w:t>
      </w:r>
      <w:r w:rsidR="00267457" w:rsidRPr="0002397A">
        <w:rPr>
          <w:rFonts w:ascii="Times New Roman" w:hAnsi="Times New Roman" w:cs="Times New Roman"/>
          <w:sz w:val="28"/>
          <w:szCs w:val="28"/>
        </w:rPr>
        <w:t xml:space="preserve"> elaborare i dati in un modo che si ispira al cerv</w:t>
      </w:r>
      <w:r w:rsidR="00DF7A41">
        <w:rPr>
          <w:rFonts w:ascii="Times New Roman" w:hAnsi="Times New Roman" w:cs="Times New Roman"/>
          <w:sz w:val="28"/>
          <w:szCs w:val="28"/>
        </w:rPr>
        <w:t>ello umano. I</w:t>
      </w:r>
      <w:r w:rsidR="00267457" w:rsidRPr="0002397A">
        <w:rPr>
          <w:rFonts w:ascii="Times New Roman" w:hAnsi="Times New Roman" w:cs="Times New Roman"/>
          <w:sz w:val="28"/>
          <w:szCs w:val="28"/>
        </w:rPr>
        <w:t>n particolare</w:t>
      </w:r>
      <w:r w:rsidR="00E4184A" w:rsidRPr="0002397A">
        <w:rPr>
          <w:rFonts w:ascii="Times New Roman" w:hAnsi="Times New Roman" w:cs="Times New Roman"/>
          <w:sz w:val="28"/>
          <w:szCs w:val="28"/>
        </w:rPr>
        <w:t>:</w:t>
      </w:r>
    </w:p>
    <w:p w:rsidR="0002397A" w:rsidRDefault="0002397A" w:rsidP="0026745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00267457" w:rsidRPr="0002397A">
        <w:rPr>
          <w:rFonts w:ascii="Times New Roman" w:hAnsi="Times New Roman" w:cs="Times New Roman"/>
          <w:sz w:val="28"/>
          <w:szCs w:val="28"/>
        </w:rPr>
        <w:t>nell’u</w:t>
      </w:r>
      <w:r w:rsidR="00E4184A" w:rsidRPr="0002397A">
        <w:rPr>
          <w:rFonts w:ascii="Times New Roman" w:hAnsi="Times New Roman" w:cs="Times New Roman"/>
          <w:sz w:val="28"/>
          <w:szCs w:val="28"/>
        </w:rPr>
        <w:t>so della conoscenza non sterile;</w:t>
      </w:r>
    </w:p>
    <w:p w:rsidR="0002397A" w:rsidRDefault="0002397A" w:rsidP="0026745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267457" w:rsidRPr="0002397A">
        <w:rPr>
          <w:rFonts w:ascii="Times New Roman" w:hAnsi="Times New Roman" w:cs="Times New Roman"/>
          <w:sz w:val="28"/>
          <w:szCs w:val="28"/>
        </w:rPr>
        <w:t>nella capacità di risolvere problemi e decidere non solo in base alla log</w:t>
      </w:r>
      <w:r w:rsidR="00361B53" w:rsidRPr="0002397A">
        <w:rPr>
          <w:rFonts w:ascii="Times New Roman" w:hAnsi="Times New Roman" w:cs="Times New Roman"/>
          <w:sz w:val="28"/>
          <w:szCs w:val="28"/>
        </w:rPr>
        <w:t>ica</w:t>
      </w:r>
      <w:r w:rsidR="00E4184A" w:rsidRPr="0002397A">
        <w:rPr>
          <w:rFonts w:ascii="Times New Roman" w:hAnsi="Times New Roman" w:cs="Times New Roman"/>
          <w:sz w:val="28"/>
          <w:szCs w:val="28"/>
        </w:rPr>
        <w:t>;</w:t>
      </w:r>
    </w:p>
    <w:p w:rsidR="005639CA" w:rsidRPr="0002397A" w:rsidRDefault="0002397A" w:rsidP="0026745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5639CA" w:rsidRPr="0002397A">
        <w:rPr>
          <w:rFonts w:ascii="Times New Roman" w:hAnsi="Times New Roman" w:cs="Times New Roman"/>
          <w:sz w:val="28"/>
          <w:szCs w:val="28"/>
        </w:rPr>
        <w:t>nella abilità.</w:t>
      </w:r>
    </w:p>
    <w:p w:rsidR="007706DB" w:rsidRPr="0002397A" w:rsidRDefault="00361B53" w:rsidP="00267457">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xml:space="preserve">Le </w:t>
      </w:r>
      <w:r w:rsidR="0002397A">
        <w:rPr>
          <w:rFonts w:ascii="Times New Roman" w:hAnsi="Times New Roman" w:cs="Times New Roman"/>
          <w:sz w:val="28"/>
          <w:szCs w:val="28"/>
        </w:rPr>
        <w:t>così dette</w:t>
      </w:r>
      <w:r w:rsidR="00267457" w:rsidRPr="0002397A">
        <w:rPr>
          <w:rFonts w:ascii="Times New Roman" w:hAnsi="Times New Roman" w:cs="Times New Roman"/>
          <w:sz w:val="28"/>
          <w:szCs w:val="28"/>
        </w:rPr>
        <w:t xml:space="preserve"> reti neurali utilizzano nodi interc</w:t>
      </w:r>
      <w:r w:rsidR="00E4184A" w:rsidRPr="0002397A">
        <w:rPr>
          <w:rFonts w:ascii="Times New Roman" w:hAnsi="Times New Roman" w:cs="Times New Roman"/>
          <w:sz w:val="28"/>
          <w:szCs w:val="28"/>
        </w:rPr>
        <w:t xml:space="preserve">onnessi, o neuroni, </w:t>
      </w:r>
      <w:r w:rsidR="00267457" w:rsidRPr="0002397A">
        <w:rPr>
          <w:rFonts w:ascii="Times New Roman" w:hAnsi="Times New Roman" w:cs="Times New Roman"/>
          <w:sz w:val="28"/>
          <w:szCs w:val="28"/>
        </w:rPr>
        <w:t>in una struttura stratificata c</w:t>
      </w:r>
      <w:r w:rsidR="000037B0">
        <w:rPr>
          <w:rFonts w:ascii="Times New Roman" w:hAnsi="Times New Roman" w:cs="Times New Roman"/>
          <w:sz w:val="28"/>
          <w:szCs w:val="28"/>
        </w:rPr>
        <w:t>he somiglia al cervello umano. E</w:t>
      </w:r>
      <w:r w:rsidR="00267457" w:rsidRPr="0002397A">
        <w:rPr>
          <w:rFonts w:ascii="Times New Roman" w:hAnsi="Times New Roman" w:cs="Times New Roman"/>
          <w:sz w:val="28"/>
          <w:szCs w:val="28"/>
        </w:rPr>
        <w:t xml:space="preserve">sse creano un sistema “adattivo”, che i computer utilizzano per imparare dai loro errori e migliorare continuamente. </w:t>
      </w:r>
    </w:p>
    <w:p w:rsidR="007706DB" w:rsidRPr="0002397A" w:rsidRDefault="00267457" w:rsidP="00267457">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xml:space="preserve">Quindi, una delle principali evoluzioni </w:t>
      </w:r>
      <w:r w:rsidR="002118AB">
        <w:rPr>
          <w:rFonts w:ascii="Times New Roman" w:hAnsi="Times New Roman" w:cs="Times New Roman"/>
          <w:sz w:val="28"/>
          <w:szCs w:val="28"/>
        </w:rPr>
        <w:t>n</w:t>
      </w:r>
      <w:r w:rsidR="00866B4D" w:rsidRPr="0002397A">
        <w:rPr>
          <w:rFonts w:ascii="Times New Roman" w:hAnsi="Times New Roman" w:cs="Times New Roman"/>
          <w:sz w:val="28"/>
          <w:szCs w:val="28"/>
        </w:rPr>
        <w:t>ell’IA</w:t>
      </w:r>
      <w:r w:rsidRPr="0002397A">
        <w:rPr>
          <w:rFonts w:ascii="Times New Roman" w:hAnsi="Times New Roman" w:cs="Times New Roman"/>
          <w:sz w:val="28"/>
          <w:szCs w:val="28"/>
        </w:rPr>
        <w:t xml:space="preserve"> si è avuta quando si sono potuti ricreare degli algoritmi specifici, in grado di migliorare il comportamento della macchina, consentendole di imparare tramite l’esperienza, proprio come gli esseri umani.</w:t>
      </w:r>
    </w:p>
    <w:p w:rsidR="005639CA" w:rsidRDefault="00267457" w:rsidP="00267457">
      <w:pPr>
        <w:spacing w:line="240" w:lineRule="auto"/>
        <w:jc w:val="both"/>
        <w:rPr>
          <w:rFonts w:ascii="Times New Roman" w:hAnsi="Times New Roman" w:cs="Times New Roman"/>
          <w:sz w:val="28"/>
          <w:szCs w:val="28"/>
        </w:rPr>
      </w:pPr>
      <w:r w:rsidRPr="00267457">
        <w:rPr>
          <w:rFonts w:ascii="Times New Roman" w:hAnsi="Times New Roman" w:cs="Times New Roman"/>
          <w:sz w:val="28"/>
          <w:szCs w:val="28"/>
        </w:rPr>
        <w:t>Sviluppare algoritmi in grado di imparare dai propri errori è fondamentale per realizzare sistemi intelligenti, perché questi sono destinati ad operare in contesti per i quali i programmatori non possono a priori prevedere tutte le possibilità di sviluppo e i contesti in cui</w:t>
      </w:r>
      <w:r w:rsidR="005639CA">
        <w:rPr>
          <w:rFonts w:ascii="Times New Roman" w:hAnsi="Times New Roman" w:cs="Times New Roman"/>
          <w:sz w:val="28"/>
          <w:szCs w:val="28"/>
        </w:rPr>
        <w:t xml:space="preserve"> il sistema si trova a operare.</w:t>
      </w:r>
    </w:p>
    <w:p w:rsidR="00267457" w:rsidRPr="0002397A" w:rsidRDefault="00267457" w:rsidP="00267457">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xml:space="preserve">Tramite </w:t>
      </w:r>
      <w:r w:rsidR="0002397A">
        <w:rPr>
          <w:rFonts w:ascii="Times New Roman" w:hAnsi="Times New Roman" w:cs="Times New Roman"/>
          <w:sz w:val="28"/>
          <w:szCs w:val="28"/>
        </w:rPr>
        <w:t>l’apprendimento automatico (così detto</w:t>
      </w:r>
      <w:r w:rsidRPr="0002397A">
        <w:rPr>
          <w:rFonts w:ascii="Times New Roman" w:hAnsi="Times New Roman" w:cs="Times New Roman"/>
          <w:sz w:val="28"/>
          <w:szCs w:val="28"/>
        </w:rPr>
        <w:t xml:space="preserve"> </w:t>
      </w:r>
      <w:r w:rsidR="0002397A">
        <w:rPr>
          <w:rFonts w:ascii="Times New Roman" w:hAnsi="Times New Roman" w:cs="Times New Roman"/>
          <w:sz w:val="28"/>
          <w:szCs w:val="28"/>
        </w:rPr>
        <w:t>“</w:t>
      </w:r>
      <w:r w:rsidRPr="00DF7A41">
        <w:rPr>
          <w:rFonts w:ascii="Times New Roman" w:hAnsi="Times New Roman" w:cs="Times New Roman"/>
          <w:i/>
          <w:sz w:val="28"/>
          <w:szCs w:val="28"/>
        </w:rPr>
        <w:t>machine learning</w:t>
      </w:r>
      <w:r w:rsidR="0002397A">
        <w:rPr>
          <w:rFonts w:ascii="Times New Roman" w:hAnsi="Times New Roman" w:cs="Times New Roman"/>
          <w:sz w:val="28"/>
          <w:szCs w:val="28"/>
        </w:rPr>
        <w:t>”</w:t>
      </w:r>
      <w:r w:rsidRPr="0002397A">
        <w:rPr>
          <w:rFonts w:ascii="Times New Roman" w:hAnsi="Times New Roman" w:cs="Times New Roman"/>
          <w:sz w:val="28"/>
          <w:szCs w:val="28"/>
        </w:rPr>
        <w:t>), quindi, una macchina è in grado di imparare a svolgere una determinata azione anche se tale azione non è mai stata programmata tra le azioni possibili.</w:t>
      </w:r>
    </w:p>
    <w:p w:rsidR="00267457" w:rsidRDefault="00267457" w:rsidP="00EC217F">
      <w:pPr>
        <w:spacing w:line="240" w:lineRule="auto"/>
        <w:jc w:val="both"/>
        <w:rPr>
          <w:rFonts w:ascii="Times New Roman" w:hAnsi="Times New Roman" w:cs="Times New Roman"/>
          <w:sz w:val="28"/>
          <w:szCs w:val="28"/>
        </w:rPr>
      </w:pPr>
    </w:p>
    <w:p w:rsidR="00EE745E" w:rsidRPr="00EE745E" w:rsidRDefault="0002397A" w:rsidP="00EC217F">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r w:rsidR="00EE745E" w:rsidRPr="00EE745E">
        <w:rPr>
          <w:rFonts w:ascii="Times New Roman" w:hAnsi="Times New Roman" w:cs="Times New Roman"/>
          <w:b/>
          <w:sz w:val="28"/>
          <w:szCs w:val="28"/>
        </w:rPr>
        <w:t>L’</w:t>
      </w:r>
      <w:r w:rsidR="006C2F06">
        <w:rPr>
          <w:rFonts w:ascii="Times New Roman" w:hAnsi="Times New Roman" w:cs="Times New Roman"/>
          <w:b/>
          <w:sz w:val="28"/>
          <w:szCs w:val="28"/>
        </w:rPr>
        <w:t>IA</w:t>
      </w:r>
      <w:r>
        <w:rPr>
          <w:rFonts w:ascii="Times New Roman" w:hAnsi="Times New Roman" w:cs="Times New Roman"/>
          <w:b/>
          <w:sz w:val="28"/>
          <w:szCs w:val="28"/>
        </w:rPr>
        <w:t xml:space="preserve"> nel quotidiano.</w:t>
      </w:r>
    </w:p>
    <w:p w:rsidR="00EE745E" w:rsidRPr="0002397A" w:rsidRDefault="00866B4D"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L’IA</w:t>
      </w:r>
      <w:r w:rsidR="00EE745E" w:rsidRPr="0002397A">
        <w:rPr>
          <w:rFonts w:ascii="Times New Roman" w:hAnsi="Times New Roman" w:cs="Times New Roman"/>
          <w:sz w:val="28"/>
          <w:szCs w:val="28"/>
        </w:rPr>
        <w:t xml:space="preserve"> ormai viene abbondantemente utilizzata nel quotidiano:</w:t>
      </w:r>
    </w:p>
    <w:p w:rsidR="007706DB" w:rsidRPr="0002397A" w:rsidRDefault="00A52618"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xml:space="preserve">- </w:t>
      </w:r>
      <w:r w:rsidR="00EE745E" w:rsidRPr="0002397A">
        <w:rPr>
          <w:rFonts w:ascii="Times New Roman" w:hAnsi="Times New Roman" w:cs="Times New Roman"/>
          <w:sz w:val="28"/>
          <w:szCs w:val="28"/>
        </w:rPr>
        <w:t>negli strumenti di riconoscimento vocale</w:t>
      </w:r>
      <w:r w:rsidR="00DF7A41">
        <w:rPr>
          <w:rFonts w:ascii="Times New Roman" w:hAnsi="Times New Roman" w:cs="Times New Roman"/>
          <w:sz w:val="28"/>
          <w:szCs w:val="28"/>
        </w:rPr>
        <w:t xml:space="preserve">, </w:t>
      </w:r>
      <w:r w:rsidR="00DF7A41" w:rsidRPr="00DF7A41">
        <w:rPr>
          <w:rFonts w:ascii="Times New Roman" w:hAnsi="Times New Roman" w:cs="Times New Roman"/>
          <w:sz w:val="28"/>
          <w:szCs w:val="28"/>
        </w:rPr>
        <w:t xml:space="preserve">che </w:t>
      </w:r>
      <w:r w:rsidR="00B7530A">
        <w:rPr>
          <w:rFonts w:ascii="Times New Roman" w:hAnsi="Times New Roman" w:cs="Times New Roman"/>
          <w:sz w:val="28"/>
          <w:szCs w:val="28"/>
        </w:rPr>
        <w:t>sono regolarmente utilizzati</w:t>
      </w:r>
      <w:r w:rsidR="00DF7A41" w:rsidRPr="00DF7A41">
        <w:rPr>
          <w:rFonts w:ascii="Times New Roman" w:hAnsi="Times New Roman" w:cs="Times New Roman"/>
          <w:sz w:val="28"/>
          <w:szCs w:val="28"/>
        </w:rPr>
        <w:t xml:space="preserve"> dagli smartphone ai sistemi di sicurezza, i quali si basano su algoritmi tipici dell’IA, in particolare quelli relativi all’apprendimento automatico</w:t>
      </w:r>
      <w:r w:rsidR="007706DB" w:rsidRPr="0002397A">
        <w:rPr>
          <w:rFonts w:ascii="Times New Roman" w:hAnsi="Times New Roman" w:cs="Times New Roman"/>
          <w:sz w:val="28"/>
          <w:szCs w:val="28"/>
        </w:rPr>
        <w:t>;</w:t>
      </w:r>
    </w:p>
    <w:p w:rsidR="007706DB" w:rsidRPr="0002397A" w:rsidRDefault="00EE745E"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xml:space="preserve"> - nel settore automobilistico, sui veicoli in grado di muoversi nel traffico anche senza pilota</w:t>
      </w:r>
      <w:r w:rsidR="007706DB" w:rsidRPr="0002397A">
        <w:rPr>
          <w:rFonts w:ascii="Times New Roman" w:hAnsi="Times New Roman" w:cs="Times New Roman"/>
          <w:sz w:val="28"/>
          <w:szCs w:val="28"/>
        </w:rPr>
        <w:t>;</w:t>
      </w:r>
    </w:p>
    <w:p w:rsidR="00EE745E" w:rsidRPr="0002397A" w:rsidRDefault="00EE745E"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nell’ambito della programmazione di giochi;</w:t>
      </w:r>
    </w:p>
    <w:p w:rsidR="00EE745E" w:rsidRPr="0002397A" w:rsidRDefault="00EE745E"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nel mercato azionario e nelle previsioni finanziarie, tramite l'elaborazione di dati storici di strumenti finanziari</w:t>
      </w:r>
      <w:r w:rsidR="00866B4D" w:rsidRPr="0002397A">
        <w:rPr>
          <w:rFonts w:ascii="Times New Roman" w:hAnsi="Times New Roman" w:cs="Times New Roman"/>
          <w:sz w:val="28"/>
          <w:szCs w:val="28"/>
        </w:rPr>
        <w:t>;</w:t>
      </w:r>
    </w:p>
    <w:p w:rsidR="007706DB" w:rsidRPr="0002397A" w:rsidRDefault="00EE745E"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nella diagnosi medica</w:t>
      </w:r>
      <w:r w:rsidR="00DF7A41">
        <w:rPr>
          <w:rFonts w:ascii="Times New Roman" w:hAnsi="Times New Roman" w:cs="Times New Roman"/>
          <w:sz w:val="28"/>
          <w:szCs w:val="28"/>
        </w:rPr>
        <w:t>,</w:t>
      </w:r>
      <w:r w:rsidR="00DF7A41" w:rsidRPr="00DF7A41">
        <w:t xml:space="preserve"> </w:t>
      </w:r>
      <w:r w:rsidR="00DF7A41" w:rsidRPr="00DF7A41">
        <w:rPr>
          <w:rFonts w:ascii="Times New Roman" w:hAnsi="Times New Roman" w:cs="Times New Roman"/>
          <w:sz w:val="28"/>
          <w:szCs w:val="28"/>
        </w:rPr>
        <w:t>tramite classificazione di immagini mediche e, soprattutto, nelle analisi del battito cardiaco, nelle diagnosi di alcune forme tumorali e nella realizzazione di robot di accompagnamento</w:t>
      </w:r>
      <w:r w:rsidR="007706DB" w:rsidRPr="0002397A">
        <w:rPr>
          <w:rFonts w:ascii="Times New Roman" w:hAnsi="Times New Roman" w:cs="Times New Roman"/>
          <w:sz w:val="28"/>
          <w:szCs w:val="28"/>
        </w:rPr>
        <w:t>;</w:t>
      </w:r>
    </w:p>
    <w:p w:rsidR="00EE745E" w:rsidRPr="0002397A" w:rsidRDefault="00EE745E"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xml:space="preserve"> - nel marketing mirato, tramite i filtri dei social network e l’analisi dei dati comportamentali;</w:t>
      </w:r>
    </w:p>
    <w:p w:rsidR="00EE745E" w:rsidRPr="0002397A" w:rsidRDefault="00EE745E"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nella previsione del carico elettrico e della domanda di energia elettrica;</w:t>
      </w:r>
    </w:p>
    <w:p w:rsidR="00EE745E" w:rsidRPr="0002397A" w:rsidRDefault="00EE745E"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lastRenderedPageBreak/>
        <w:t>-</w:t>
      </w:r>
      <w:r w:rsidR="00866B4D" w:rsidRPr="0002397A">
        <w:rPr>
          <w:rFonts w:ascii="Times New Roman" w:hAnsi="Times New Roman" w:cs="Times New Roman"/>
          <w:sz w:val="28"/>
          <w:szCs w:val="28"/>
        </w:rPr>
        <w:t xml:space="preserve"> nell’</w:t>
      </w:r>
      <w:r w:rsidRPr="0002397A">
        <w:rPr>
          <w:rFonts w:ascii="Times New Roman" w:hAnsi="Times New Roman" w:cs="Times New Roman"/>
          <w:sz w:val="28"/>
          <w:szCs w:val="28"/>
        </w:rPr>
        <w:t>elaborazione e controllo di qualità;</w:t>
      </w:r>
    </w:p>
    <w:p w:rsidR="00EE745E" w:rsidRDefault="00EE745E" w:rsidP="00EE745E">
      <w:pPr>
        <w:spacing w:line="240" w:lineRule="auto"/>
        <w:jc w:val="both"/>
        <w:rPr>
          <w:rFonts w:ascii="Times New Roman" w:hAnsi="Times New Roman" w:cs="Times New Roman"/>
          <w:sz w:val="28"/>
          <w:szCs w:val="28"/>
        </w:rPr>
      </w:pPr>
      <w:r w:rsidRPr="0002397A">
        <w:rPr>
          <w:rFonts w:ascii="Times New Roman" w:hAnsi="Times New Roman" w:cs="Times New Roman"/>
          <w:sz w:val="28"/>
          <w:szCs w:val="28"/>
        </w:rPr>
        <w:t xml:space="preserve">- nei moderni smartphone e dispositivi mobili, che permettono una vera e propria interazione tra il telefono e il suo </w:t>
      </w:r>
      <w:r w:rsidR="00B7530A">
        <w:rPr>
          <w:rFonts w:ascii="Times New Roman" w:hAnsi="Times New Roman" w:cs="Times New Roman"/>
          <w:sz w:val="28"/>
          <w:szCs w:val="28"/>
        </w:rPr>
        <w:t>utilizzatore</w:t>
      </w:r>
      <w:r w:rsidRPr="0002397A">
        <w:rPr>
          <w:rFonts w:ascii="Times New Roman" w:hAnsi="Times New Roman" w:cs="Times New Roman"/>
          <w:sz w:val="28"/>
          <w:szCs w:val="28"/>
        </w:rPr>
        <w:t xml:space="preserve">, fondamentale per diverse funzioni, come l’uso di sensori in grado di rendersi conto se </w:t>
      </w:r>
      <w:r w:rsidR="00B7530A">
        <w:rPr>
          <w:rFonts w:ascii="Times New Roman" w:hAnsi="Times New Roman" w:cs="Times New Roman"/>
          <w:sz w:val="28"/>
          <w:szCs w:val="28"/>
        </w:rPr>
        <w:t>l’utilizzatore</w:t>
      </w:r>
      <w:r w:rsidRPr="00EE745E">
        <w:rPr>
          <w:rFonts w:ascii="Times New Roman" w:hAnsi="Times New Roman" w:cs="Times New Roman"/>
          <w:sz w:val="28"/>
          <w:szCs w:val="28"/>
        </w:rPr>
        <w:t xml:space="preserve"> del telefono sta </w:t>
      </w:r>
      <w:r w:rsidR="00B7530A">
        <w:rPr>
          <w:rFonts w:ascii="Times New Roman" w:hAnsi="Times New Roman" w:cs="Times New Roman"/>
          <w:sz w:val="28"/>
          <w:szCs w:val="28"/>
        </w:rPr>
        <w:t>andando</w:t>
      </w:r>
      <w:r w:rsidRPr="00EE745E">
        <w:rPr>
          <w:rFonts w:ascii="Times New Roman" w:hAnsi="Times New Roman" w:cs="Times New Roman"/>
          <w:sz w:val="28"/>
          <w:szCs w:val="28"/>
        </w:rPr>
        <w:t xml:space="preserve"> a piedi o in veicolo, o se si sta muovendo al buio ed ha necessità di usare la torcia.</w:t>
      </w:r>
    </w:p>
    <w:p w:rsidR="00EE745E" w:rsidRDefault="000B57CA" w:rsidP="00EE745E">
      <w:pPr>
        <w:spacing w:line="240" w:lineRule="auto"/>
        <w:jc w:val="both"/>
        <w:rPr>
          <w:rFonts w:ascii="Times New Roman" w:hAnsi="Times New Roman" w:cs="Times New Roman"/>
          <w:sz w:val="28"/>
          <w:szCs w:val="28"/>
        </w:rPr>
      </w:pPr>
      <w:r>
        <w:rPr>
          <w:rFonts w:ascii="Times New Roman" w:hAnsi="Times New Roman" w:cs="Times New Roman"/>
          <w:sz w:val="28"/>
          <w:szCs w:val="28"/>
        </w:rPr>
        <w:t>L’IA viene applicata anche al settore dell’arte e della musica.</w:t>
      </w:r>
    </w:p>
    <w:p w:rsidR="00EE745E" w:rsidRPr="000B57CA" w:rsidRDefault="000B57CA" w:rsidP="00EE745E">
      <w:pPr>
        <w:spacing w:line="240" w:lineRule="auto"/>
        <w:jc w:val="both"/>
        <w:rPr>
          <w:rFonts w:ascii="Times New Roman" w:hAnsi="Times New Roman" w:cs="Times New Roman"/>
          <w:sz w:val="28"/>
          <w:szCs w:val="28"/>
        </w:rPr>
      </w:pPr>
      <w:r>
        <w:rPr>
          <w:rFonts w:ascii="Times New Roman" w:hAnsi="Times New Roman" w:cs="Times New Roman"/>
          <w:sz w:val="28"/>
          <w:szCs w:val="28"/>
        </w:rPr>
        <w:t>N</w:t>
      </w:r>
      <w:r w:rsidR="00B7530A">
        <w:rPr>
          <w:rFonts w:ascii="Times New Roman" w:hAnsi="Times New Roman" w:cs="Times New Roman"/>
          <w:sz w:val="28"/>
          <w:szCs w:val="28"/>
        </w:rPr>
        <w:t>el mondo dell'arte</w:t>
      </w:r>
      <w:r w:rsidR="00EE745E" w:rsidRPr="000B57CA">
        <w:rPr>
          <w:rFonts w:ascii="Times New Roman" w:hAnsi="Times New Roman" w:cs="Times New Roman"/>
          <w:sz w:val="28"/>
          <w:szCs w:val="28"/>
        </w:rPr>
        <w:t xml:space="preserve"> vengono creati dei dataset con miliardi di dati, molti più di quelli che il cervello umano potrebbe ricordare e rielaborare creativamente, che</w:t>
      </w:r>
      <w:r>
        <w:rPr>
          <w:rFonts w:ascii="Times New Roman" w:hAnsi="Times New Roman" w:cs="Times New Roman"/>
          <w:sz w:val="28"/>
          <w:szCs w:val="28"/>
        </w:rPr>
        <w:t>,</w:t>
      </w:r>
      <w:r w:rsidR="00EE745E" w:rsidRPr="000B57CA">
        <w:rPr>
          <w:rFonts w:ascii="Times New Roman" w:hAnsi="Times New Roman" w:cs="Times New Roman"/>
          <w:sz w:val="28"/>
          <w:szCs w:val="28"/>
        </w:rPr>
        <w:t xml:space="preserve"> a seconda degli output forniti dall'artista</w:t>
      </w:r>
      <w:r>
        <w:rPr>
          <w:rFonts w:ascii="Times New Roman" w:hAnsi="Times New Roman" w:cs="Times New Roman"/>
          <w:sz w:val="28"/>
          <w:szCs w:val="28"/>
        </w:rPr>
        <w:t>,</w:t>
      </w:r>
      <w:r w:rsidR="00EE745E" w:rsidRPr="000B57CA">
        <w:rPr>
          <w:rFonts w:ascii="Times New Roman" w:hAnsi="Times New Roman" w:cs="Times New Roman"/>
          <w:sz w:val="28"/>
          <w:szCs w:val="28"/>
        </w:rPr>
        <w:t xml:space="preserve"> possono dare origine ad opere sempre diverse.</w:t>
      </w:r>
    </w:p>
    <w:p w:rsidR="00EE745E" w:rsidRPr="000B57CA" w:rsidRDefault="00EE745E" w:rsidP="00EC217F">
      <w:pPr>
        <w:spacing w:line="240" w:lineRule="auto"/>
        <w:jc w:val="both"/>
        <w:rPr>
          <w:rFonts w:ascii="Times New Roman" w:hAnsi="Times New Roman" w:cs="Times New Roman"/>
          <w:sz w:val="28"/>
          <w:szCs w:val="28"/>
        </w:rPr>
      </w:pPr>
      <w:r w:rsidRPr="000B57CA">
        <w:rPr>
          <w:rFonts w:ascii="Times New Roman" w:hAnsi="Times New Roman" w:cs="Times New Roman"/>
          <w:sz w:val="28"/>
          <w:szCs w:val="28"/>
        </w:rPr>
        <w:t xml:space="preserve">Non si tratta, però, di un collage di opere esistenti, o almeno non propriamente: </w:t>
      </w:r>
      <w:r w:rsidR="00D73D82">
        <w:rPr>
          <w:rFonts w:ascii="Times New Roman" w:hAnsi="Times New Roman" w:cs="Times New Roman"/>
          <w:sz w:val="28"/>
          <w:szCs w:val="28"/>
        </w:rPr>
        <w:t>ma</w:t>
      </w:r>
      <w:r w:rsidRPr="000B57CA">
        <w:rPr>
          <w:rFonts w:ascii="Times New Roman" w:hAnsi="Times New Roman" w:cs="Times New Roman"/>
          <w:sz w:val="28"/>
          <w:szCs w:val="28"/>
        </w:rPr>
        <w:t xml:space="preserve"> piuttosto </w:t>
      </w:r>
      <w:r w:rsidR="007706DB" w:rsidRPr="000B57CA">
        <w:rPr>
          <w:rFonts w:ascii="Times New Roman" w:hAnsi="Times New Roman" w:cs="Times New Roman"/>
          <w:sz w:val="28"/>
          <w:szCs w:val="28"/>
        </w:rPr>
        <w:t xml:space="preserve">di </w:t>
      </w:r>
      <w:r w:rsidRPr="000B57CA">
        <w:rPr>
          <w:rFonts w:ascii="Times New Roman" w:hAnsi="Times New Roman" w:cs="Times New Roman"/>
          <w:sz w:val="28"/>
          <w:szCs w:val="28"/>
        </w:rPr>
        <w:t xml:space="preserve">un collage di singoli pixel esistenti che vanno a completarsi grazie </w:t>
      </w:r>
      <w:r w:rsidR="00972271" w:rsidRPr="000B57CA">
        <w:rPr>
          <w:rFonts w:ascii="Times New Roman" w:hAnsi="Times New Roman" w:cs="Times New Roman"/>
          <w:sz w:val="28"/>
          <w:szCs w:val="28"/>
        </w:rPr>
        <w:t>ai meccanismi di apprendimento. I</w:t>
      </w:r>
      <w:r w:rsidRPr="000B57CA">
        <w:rPr>
          <w:rFonts w:ascii="Times New Roman" w:hAnsi="Times New Roman" w:cs="Times New Roman"/>
          <w:sz w:val="28"/>
          <w:szCs w:val="28"/>
        </w:rPr>
        <w:t>l ruolo dell’artista, in questo caso, è quello di dare le indicazioni all'AI, che a sua volta analizza miliardi di dati scoprendo forme, colori e concetti che l'artista non avrebbe potuto individuare in modo così completo.</w:t>
      </w:r>
    </w:p>
    <w:p w:rsidR="00EE745E" w:rsidRPr="000B57CA" w:rsidRDefault="00EE745E" w:rsidP="00EC217F">
      <w:pPr>
        <w:spacing w:line="240" w:lineRule="auto"/>
        <w:jc w:val="both"/>
        <w:rPr>
          <w:rFonts w:ascii="Times New Roman" w:hAnsi="Times New Roman" w:cs="Times New Roman"/>
          <w:sz w:val="28"/>
          <w:szCs w:val="28"/>
        </w:rPr>
      </w:pPr>
      <w:r w:rsidRPr="000B57CA">
        <w:rPr>
          <w:rFonts w:ascii="Times New Roman" w:hAnsi="Times New Roman" w:cs="Times New Roman"/>
          <w:sz w:val="28"/>
          <w:szCs w:val="28"/>
        </w:rPr>
        <w:t>Sistemi simili sono utilizzati anche nel campo della musica, dove applicazioni di</w:t>
      </w:r>
      <w:r w:rsidR="00866B4D" w:rsidRPr="000B57CA">
        <w:rPr>
          <w:rFonts w:ascii="Times New Roman" w:hAnsi="Times New Roman" w:cs="Times New Roman"/>
          <w:sz w:val="28"/>
          <w:szCs w:val="28"/>
        </w:rPr>
        <w:t xml:space="preserve"> IA</w:t>
      </w:r>
      <w:r w:rsidR="00361B53" w:rsidRPr="000B57CA">
        <w:rPr>
          <w:rFonts w:ascii="Times New Roman" w:hAnsi="Times New Roman" w:cs="Times New Roman"/>
          <w:sz w:val="28"/>
          <w:szCs w:val="28"/>
        </w:rPr>
        <w:t xml:space="preserve"> sono </w:t>
      </w:r>
      <w:r w:rsidR="005639CA" w:rsidRPr="000B57CA">
        <w:rPr>
          <w:rFonts w:ascii="Times New Roman" w:hAnsi="Times New Roman" w:cs="Times New Roman"/>
          <w:sz w:val="28"/>
          <w:szCs w:val="28"/>
        </w:rPr>
        <w:t>adoperate</w:t>
      </w:r>
      <w:r w:rsidR="00361B53" w:rsidRPr="000B57CA">
        <w:rPr>
          <w:rFonts w:ascii="Times New Roman" w:hAnsi="Times New Roman" w:cs="Times New Roman"/>
          <w:sz w:val="28"/>
          <w:szCs w:val="28"/>
        </w:rPr>
        <w:t xml:space="preserve"> sia nel </w:t>
      </w:r>
      <w:r w:rsidRPr="000B57CA">
        <w:rPr>
          <w:rFonts w:ascii="Times New Roman" w:hAnsi="Times New Roman" w:cs="Times New Roman"/>
          <w:sz w:val="28"/>
          <w:szCs w:val="28"/>
        </w:rPr>
        <w:t>“</w:t>
      </w:r>
      <w:r w:rsidRPr="002118AB">
        <w:rPr>
          <w:rFonts w:ascii="Times New Roman" w:hAnsi="Times New Roman" w:cs="Times New Roman"/>
          <w:i/>
          <w:sz w:val="28"/>
          <w:szCs w:val="28"/>
        </w:rPr>
        <w:t>mix and sound design</w:t>
      </w:r>
      <w:r w:rsidRPr="000B57CA">
        <w:rPr>
          <w:rFonts w:ascii="Times New Roman" w:hAnsi="Times New Roman" w:cs="Times New Roman"/>
          <w:sz w:val="28"/>
          <w:szCs w:val="28"/>
        </w:rPr>
        <w:t>”, sia in campo più propriamente creativo.</w:t>
      </w:r>
    </w:p>
    <w:p w:rsidR="006C2F06" w:rsidRDefault="006C2F06" w:rsidP="00EC217F">
      <w:pPr>
        <w:spacing w:line="240" w:lineRule="auto"/>
        <w:jc w:val="both"/>
        <w:rPr>
          <w:rFonts w:ascii="Times New Roman" w:hAnsi="Times New Roman" w:cs="Times New Roman"/>
          <w:sz w:val="28"/>
          <w:szCs w:val="28"/>
        </w:rPr>
      </w:pPr>
    </w:p>
    <w:p w:rsidR="006C2F06" w:rsidRPr="006C2F06" w:rsidRDefault="00BD4742" w:rsidP="00EC217F">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 </w:t>
      </w:r>
      <w:r w:rsidR="006C2F06" w:rsidRPr="006C2F06">
        <w:rPr>
          <w:rFonts w:ascii="Times New Roman" w:hAnsi="Times New Roman" w:cs="Times New Roman"/>
          <w:b/>
          <w:sz w:val="28"/>
          <w:szCs w:val="28"/>
        </w:rPr>
        <w:t>L’I</w:t>
      </w:r>
      <w:r w:rsidR="000B57CA">
        <w:rPr>
          <w:rFonts w:ascii="Times New Roman" w:hAnsi="Times New Roman" w:cs="Times New Roman"/>
          <w:b/>
          <w:sz w:val="28"/>
          <w:szCs w:val="28"/>
        </w:rPr>
        <w:t>A nelle decisioni amministrative.</w:t>
      </w:r>
    </w:p>
    <w:p w:rsidR="00F1539B" w:rsidRPr="00BD4742" w:rsidRDefault="00BD4742"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L’IA nelle decisioni amministrative </w:t>
      </w:r>
      <w:r w:rsidR="00D73D82">
        <w:rPr>
          <w:rFonts w:ascii="Times New Roman" w:hAnsi="Times New Roman" w:cs="Times New Roman"/>
          <w:sz w:val="28"/>
          <w:szCs w:val="28"/>
        </w:rPr>
        <w:t xml:space="preserve">ha </w:t>
      </w:r>
      <w:r>
        <w:rPr>
          <w:rFonts w:ascii="Times New Roman" w:hAnsi="Times New Roman" w:cs="Times New Roman"/>
          <w:sz w:val="28"/>
          <w:szCs w:val="28"/>
        </w:rPr>
        <w:t>trova</w:t>
      </w:r>
      <w:r w:rsidR="00D73D82">
        <w:rPr>
          <w:rFonts w:ascii="Times New Roman" w:hAnsi="Times New Roman" w:cs="Times New Roman"/>
          <w:sz w:val="28"/>
          <w:szCs w:val="28"/>
        </w:rPr>
        <w:t>to</w:t>
      </w:r>
      <w:r>
        <w:rPr>
          <w:rFonts w:ascii="Times New Roman" w:hAnsi="Times New Roman" w:cs="Times New Roman"/>
          <w:sz w:val="28"/>
          <w:szCs w:val="28"/>
        </w:rPr>
        <w:t xml:space="preserve"> già regolazione ne</w:t>
      </w:r>
      <w:r w:rsidR="006C2F06" w:rsidRPr="00BD4742">
        <w:rPr>
          <w:rFonts w:ascii="Times New Roman" w:hAnsi="Times New Roman" w:cs="Times New Roman"/>
          <w:sz w:val="28"/>
          <w:szCs w:val="28"/>
        </w:rPr>
        <w:t xml:space="preserve">lla legge. </w:t>
      </w:r>
    </w:p>
    <w:p w:rsidR="006C2F06" w:rsidRPr="00BD4742" w:rsidRDefault="00BD4742"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L’</w:t>
      </w:r>
      <w:r w:rsidR="00E4184A" w:rsidRPr="00BD4742">
        <w:rPr>
          <w:rFonts w:ascii="Times New Roman" w:hAnsi="Times New Roman" w:cs="Times New Roman"/>
          <w:sz w:val="28"/>
          <w:szCs w:val="28"/>
        </w:rPr>
        <w:t xml:space="preserve">art. 30, commi 1, 2 e 3, </w:t>
      </w:r>
      <w:r>
        <w:rPr>
          <w:rFonts w:ascii="Times New Roman" w:hAnsi="Times New Roman" w:cs="Times New Roman"/>
          <w:sz w:val="28"/>
          <w:szCs w:val="28"/>
        </w:rPr>
        <w:t xml:space="preserve">del </w:t>
      </w:r>
      <w:r w:rsidR="00E4184A" w:rsidRPr="00BD4742">
        <w:rPr>
          <w:rFonts w:ascii="Times New Roman" w:hAnsi="Times New Roman" w:cs="Times New Roman"/>
          <w:sz w:val="28"/>
          <w:szCs w:val="28"/>
        </w:rPr>
        <w:t>d.</w:t>
      </w:r>
      <w:r w:rsidR="006C2F06" w:rsidRPr="00BD4742">
        <w:rPr>
          <w:rFonts w:ascii="Times New Roman" w:hAnsi="Times New Roman" w:cs="Times New Roman"/>
          <w:sz w:val="28"/>
          <w:szCs w:val="28"/>
        </w:rPr>
        <w:t xml:space="preserve">lgs. </w:t>
      </w:r>
      <w:r>
        <w:rPr>
          <w:rFonts w:ascii="Times New Roman" w:hAnsi="Times New Roman" w:cs="Times New Roman"/>
          <w:sz w:val="28"/>
          <w:szCs w:val="28"/>
        </w:rPr>
        <w:t>31 marzo 2023, n. 36</w:t>
      </w:r>
      <w:r w:rsidR="006C2F06" w:rsidRPr="00BD4742">
        <w:rPr>
          <w:rFonts w:ascii="Times New Roman" w:hAnsi="Times New Roman" w:cs="Times New Roman"/>
          <w:sz w:val="28"/>
          <w:szCs w:val="28"/>
        </w:rPr>
        <w:t xml:space="preserve"> (nuovo codice dei contratti</w:t>
      </w:r>
      <w:r w:rsidR="0030662A" w:rsidRPr="00BD4742">
        <w:rPr>
          <w:rFonts w:ascii="Times New Roman" w:hAnsi="Times New Roman" w:cs="Times New Roman"/>
          <w:sz w:val="28"/>
          <w:szCs w:val="28"/>
        </w:rPr>
        <w:t xml:space="preserve"> pubblici</w:t>
      </w:r>
      <w:r w:rsidR="00E4184A" w:rsidRPr="00BD4742">
        <w:rPr>
          <w:rFonts w:ascii="Times New Roman" w:hAnsi="Times New Roman" w:cs="Times New Roman"/>
          <w:sz w:val="28"/>
          <w:szCs w:val="28"/>
        </w:rPr>
        <w:t>)</w:t>
      </w:r>
      <w:r w:rsidR="006C2F06" w:rsidRPr="00BD4742">
        <w:rPr>
          <w:rFonts w:ascii="Times New Roman" w:hAnsi="Times New Roman" w:cs="Times New Roman"/>
          <w:sz w:val="28"/>
          <w:szCs w:val="28"/>
        </w:rPr>
        <w:t>, dal titolo “</w:t>
      </w:r>
      <w:r w:rsidR="006C2F06" w:rsidRPr="00BD4742">
        <w:rPr>
          <w:rFonts w:ascii="Times New Roman" w:hAnsi="Times New Roman" w:cs="Times New Roman"/>
          <w:i/>
          <w:sz w:val="28"/>
          <w:szCs w:val="28"/>
        </w:rPr>
        <w:t>Uso di procedure automatizzate nel ciclo di vita dei contratti pubblici</w:t>
      </w:r>
      <w:r>
        <w:rPr>
          <w:rFonts w:ascii="Times New Roman" w:hAnsi="Times New Roman" w:cs="Times New Roman"/>
          <w:sz w:val="28"/>
          <w:szCs w:val="28"/>
        </w:rPr>
        <w:t>”, così dispone</w:t>
      </w:r>
      <w:r w:rsidR="006C2F06" w:rsidRPr="00BD4742">
        <w:rPr>
          <w:rFonts w:ascii="Times New Roman" w:hAnsi="Times New Roman" w:cs="Times New Roman"/>
          <w:sz w:val="28"/>
          <w:szCs w:val="28"/>
        </w:rPr>
        <w:t>:</w:t>
      </w:r>
    </w:p>
    <w:p w:rsidR="006C2F06" w:rsidRPr="00BD4742" w:rsidRDefault="006C2F06" w:rsidP="006C2F06">
      <w:pPr>
        <w:spacing w:line="240" w:lineRule="auto"/>
        <w:jc w:val="both"/>
        <w:rPr>
          <w:rFonts w:ascii="Times New Roman" w:hAnsi="Times New Roman" w:cs="Times New Roman"/>
          <w:i/>
          <w:sz w:val="28"/>
          <w:szCs w:val="28"/>
        </w:rPr>
      </w:pPr>
      <w:r w:rsidRPr="00BD4742">
        <w:rPr>
          <w:rFonts w:ascii="Times New Roman" w:hAnsi="Times New Roman" w:cs="Times New Roman"/>
          <w:sz w:val="28"/>
          <w:szCs w:val="28"/>
        </w:rPr>
        <w:t>“</w:t>
      </w:r>
      <w:r w:rsidR="00BD4742">
        <w:rPr>
          <w:rFonts w:ascii="Times New Roman" w:hAnsi="Times New Roman" w:cs="Times New Roman"/>
          <w:i/>
          <w:sz w:val="28"/>
          <w:szCs w:val="28"/>
        </w:rPr>
        <w:t xml:space="preserve">1. </w:t>
      </w:r>
      <w:r w:rsidRPr="00BD4742">
        <w:rPr>
          <w:rFonts w:ascii="Times New Roman" w:hAnsi="Times New Roman" w:cs="Times New Roman"/>
          <w:i/>
          <w:sz w:val="28"/>
          <w:szCs w:val="28"/>
        </w:rPr>
        <w:t>Per migliorare l'efficienza le stazioni appaltanti e gli enti concedenti provvedono, ove possibile, ad automatizzare le proprie attività ricorrendo a soluzioni tecnologiche, ivi incluse l'intelligenza artificiale e le tecnologie di registri distribuiti, nel rispetto delle specifiche disposizioni in materia.</w:t>
      </w:r>
    </w:p>
    <w:p w:rsidR="006C2F06" w:rsidRPr="00BD4742" w:rsidRDefault="00BD4742" w:rsidP="006C2F06">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2. </w:t>
      </w:r>
      <w:r w:rsidR="006C2F06" w:rsidRPr="00BD4742">
        <w:rPr>
          <w:rFonts w:ascii="Times New Roman" w:hAnsi="Times New Roman" w:cs="Times New Roman"/>
          <w:i/>
          <w:sz w:val="28"/>
          <w:szCs w:val="28"/>
        </w:rPr>
        <w:t>Nell'acquisto o sviluppo delle soluzioni di cui al comma 1 le stazioni appaltanti e gli enti concedenti:</w:t>
      </w:r>
    </w:p>
    <w:p w:rsidR="006C2F06" w:rsidRPr="00BD4742" w:rsidRDefault="00BD4742" w:rsidP="006C2F06">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a) </w:t>
      </w:r>
      <w:r w:rsidR="006C2F06" w:rsidRPr="00BD4742">
        <w:rPr>
          <w:rFonts w:ascii="Times New Roman" w:hAnsi="Times New Roman" w:cs="Times New Roman"/>
          <w:i/>
          <w:sz w:val="28"/>
          <w:szCs w:val="28"/>
        </w:rPr>
        <w:t>assicurano la disponibilità del codice sorgente, della relativa documentazione, nonché di ogni altro elemento utile a comprenderne le logiche di funzionamento;</w:t>
      </w:r>
    </w:p>
    <w:p w:rsidR="006C2F06" w:rsidRPr="00BD4742" w:rsidRDefault="006C2F06" w:rsidP="006C2F06">
      <w:pPr>
        <w:spacing w:line="240" w:lineRule="auto"/>
        <w:jc w:val="both"/>
        <w:rPr>
          <w:rFonts w:ascii="Times New Roman" w:hAnsi="Times New Roman" w:cs="Times New Roman"/>
          <w:i/>
          <w:sz w:val="28"/>
          <w:szCs w:val="28"/>
        </w:rPr>
      </w:pPr>
      <w:r w:rsidRPr="00BD4742">
        <w:rPr>
          <w:rFonts w:ascii="Times New Roman" w:hAnsi="Times New Roman" w:cs="Times New Roman"/>
          <w:i/>
          <w:sz w:val="28"/>
          <w:szCs w:val="28"/>
        </w:rPr>
        <w:t>b</w:t>
      </w:r>
      <w:r w:rsidR="00BD4742">
        <w:rPr>
          <w:rFonts w:ascii="Times New Roman" w:hAnsi="Times New Roman" w:cs="Times New Roman"/>
          <w:i/>
          <w:sz w:val="28"/>
          <w:szCs w:val="28"/>
        </w:rPr>
        <w:t xml:space="preserve">) </w:t>
      </w:r>
      <w:r w:rsidRPr="00BD4742">
        <w:rPr>
          <w:rFonts w:ascii="Times New Roman" w:hAnsi="Times New Roman" w:cs="Times New Roman"/>
          <w:i/>
          <w:sz w:val="28"/>
          <w:szCs w:val="28"/>
        </w:rPr>
        <w:t>introducono negli atti di indizione delle gare clausole volte ad assicurare le prestazioni di assistenza e manutenzione necessarie alla correzione degli errori e degli effetti indesiderati derivanti dall'automazione.</w:t>
      </w:r>
    </w:p>
    <w:p w:rsidR="006C2F06" w:rsidRPr="00BD4742" w:rsidRDefault="00BD4742" w:rsidP="006C2F06">
      <w:pPr>
        <w:spacing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3. </w:t>
      </w:r>
      <w:r w:rsidR="006C2F06" w:rsidRPr="00BD4742">
        <w:rPr>
          <w:rFonts w:ascii="Times New Roman" w:hAnsi="Times New Roman" w:cs="Times New Roman"/>
          <w:i/>
          <w:sz w:val="28"/>
          <w:szCs w:val="28"/>
        </w:rPr>
        <w:t>Le decisioni assunte mediante automazione rispettano i principi di:</w:t>
      </w:r>
    </w:p>
    <w:p w:rsidR="006C2F06" w:rsidRPr="006C2F06" w:rsidRDefault="00BD4742" w:rsidP="006C2F06">
      <w:pPr>
        <w:spacing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a) </w:t>
      </w:r>
      <w:r w:rsidR="006C2F06" w:rsidRPr="00BD4742">
        <w:rPr>
          <w:rFonts w:ascii="Times New Roman" w:hAnsi="Times New Roman" w:cs="Times New Roman"/>
          <w:i/>
          <w:sz w:val="28"/>
          <w:szCs w:val="28"/>
        </w:rPr>
        <w:t>conoscibilità e comprensibilità,</w:t>
      </w:r>
      <w:r w:rsidR="006C2F06" w:rsidRPr="006C2F06">
        <w:rPr>
          <w:rFonts w:ascii="Times New Roman" w:hAnsi="Times New Roman" w:cs="Times New Roman"/>
          <w:i/>
          <w:sz w:val="28"/>
          <w:szCs w:val="28"/>
        </w:rPr>
        <w:t xml:space="preserve"> per cui ogni operatore economico ha diritto a conoscere l'esistenza di processi decisionali automatizzati che lo riguardino e, in tal caso, a ricevere informazioni significative sulla logica utilizzata;</w:t>
      </w:r>
    </w:p>
    <w:p w:rsidR="006C2F06" w:rsidRPr="00BD4742" w:rsidRDefault="00BD4742" w:rsidP="006C2F06">
      <w:pPr>
        <w:spacing w:line="240" w:lineRule="auto"/>
        <w:jc w:val="both"/>
        <w:rPr>
          <w:rFonts w:ascii="Times New Roman" w:hAnsi="Times New Roman" w:cs="Times New Roman"/>
          <w:i/>
          <w:sz w:val="28"/>
          <w:szCs w:val="28"/>
        </w:rPr>
      </w:pPr>
      <w:r>
        <w:rPr>
          <w:rFonts w:ascii="Times New Roman" w:hAnsi="Times New Roman" w:cs="Times New Roman"/>
          <w:i/>
          <w:sz w:val="28"/>
          <w:szCs w:val="28"/>
        </w:rPr>
        <w:t>b</w:t>
      </w:r>
      <w:r w:rsidRPr="00BD4742">
        <w:rPr>
          <w:rFonts w:ascii="Times New Roman" w:hAnsi="Times New Roman" w:cs="Times New Roman"/>
          <w:i/>
          <w:sz w:val="28"/>
          <w:szCs w:val="28"/>
        </w:rPr>
        <w:t xml:space="preserve">) </w:t>
      </w:r>
      <w:r w:rsidR="006C2F06" w:rsidRPr="00BD4742">
        <w:rPr>
          <w:rFonts w:ascii="Times New Roman" w:hAnsi="Times New Roman" w:cs="Times New Roman"/>
          <w:i/>
          <w:sz w:val="28"/>
          <w:szCs w:val="28"/>
        </w:rPr>
        <w:t>non esclusività della decisione algoritmica, per cui comunque esiste nel processo decisionale un contributo umano capace di controllare, validare ovvero smentire la decisione automatizzata;</w:t>
      </w:r>
    </w:p>
    <w:p w:rsidR="006C2F06" w:rsidRDefault="00BD4742" w:rsidP="006C2F06">
      <w:pPr>
        <w:spacing w:line="240" w:lineRule="auto"/>
        <w:jc w:val="both"/>
        <w:rPr>
          <w:rFonts w:ascii="Times New Roman" w:hAnsi="Times New Roman" w:cs="Times New Roman"/>
          <w:sz w:val="28"/>
          <w:szCs w:val="28"/>
        </w:rPr>
      </w:pPr>
      <w:r>
        <w:rPr>
          <w:rFonts w:ascii="Times New Roman" w:hAnsi="Times New Roman" w:cs="Times New Roman"/>
          <w:i/>
          <w:sz w:val="28"/>
          <w:szCs w:val="28"/>
        </w:rPr>
        <w:t xml:space="preserve">c) </w:t>
      </w:r>
      <w:r w:rsidR="006C2F06" w:rsidRPr="00BD4742">
        <w:rPr>
          <w:rFonts w:ascii="Times New Roman" w:hAnsi="Times New Roman" w:cs="Times New Roman"/>
          <w:i/>
          <w:sz w:val="28"/>
          <w:szCs w:val="28"/>
        </w:rPr>
        <w:t>non discriminazione algoritmica, per cui il titolare mette in atto misure tecniche e organizzative adeguate al fine di impedire effetti discriminatori nei confronti degli operatori economici</w:t>
      </w:r>
      <w:r w:rsidR="006C2F06" w:rsidRPr="00BD4742">
        <w:rPr>
          <w:rFonts w:ascii="Times New Roman" w:hAnsi="Times New Roman" w:cs="Times New Roman"/>
          <w:sz w:val="28"/>
          <w:szCs w:val="28"/>
        </w:rPr>
        <w:t>”.</w:t>
      </w:r>
    </w:p>
    <w:p w:rsidR="00BD4742" w:rsidRDefault="00BD4742" w:rsidP="006C2F06">
      <w:pPr>
        <w:spacing w:line="240" w:lineRule="auto"/>
        <w:jc w:val="both"/>
        <w:rPr>
          <w:rFonts w:ascii="Times New Roman" w:hAnsi="Times New Roman" w:cs="Times New Roman"/>
          <w:sz w:val="28"/>
          <w:szCs w:val="28"/>
        </w:rPr>
      </w:pPr>
      <w:r>
        <w:rPr>
          <w:rFonts w:ascii="Times New Roman" w:hAnsi="Times New Roman" w:cs="Times New Roman"/>
          <w:sz w:val="28"/>
          <w:szCs w:val="28"/>
        </w:rPr>
        <w:t>Vengono</w:t>
      </w:r>
      <w:r w:rsidR="000037B0">
        <w:rPr>
          <w:rFonts w:ascii="Times New Roman" w:hAnsi="Times New Roman" w:cs="Times New Roman"/>
          <w:sz w:val="28"/>
          <w:szCs w:val="28"/>
        </w:rPr>
        <w:t xml:space="preserve">, in particolare, </w:t>
      </w:r>
      <w:r>
        <w:rPr>
          <w:rFonts w:ascii="Times New Roman" w:hAnsi="Times New Roman" w:cs="Times New Roman"/>
          <w:sz w:val="28"/>
          <w:szCs w:val="28"/>
        </w:rPr>
        <w:t xml:space="preserve">codificati i principi </w:t>
      </w:r>
      <w:r w:rsidR="000037B0">
        <w:rPr>
          <w:rFonts w:ascii="Times New Roman" w:hAnsi="Times New Roman" w:cs="Times New Roman"/>
          <w:sz w:val="28"/>
          <w:szCs w:val="28"/>
        </w:rPr>
        <w:t>dei quali</w:t>
      </w:r>
      <w:r>
        <w:rPr>
          <w:rFonts w:ascii="Times New Roman" w:hAnsi="Times New Roman" w:cs="Times New Roman"/>
          <w:sz w:val="28"/>
          <w:szCs w:val="28"/>
        </w:rPr>
        <w:t xml:space="preserve"> la giurisprudenza del Consiglio di Stato aveva </w:t>
      </w:r>
      <w:r w:rsidR="000037B0">
        <w:rPr>
          <w:rFonts w:ascii="Times New Roman" w:hAnsi="Times New Roman" w:cs="Times New Roman"/>
          <w:sz w:val="28"/>
          <w:szCs w:val="28"/>
        </w:rPr>
        <w:t>richiesto il rispetto</w:t>
      </w:r>
      <w:r>
        <w:rPr>
          <w:rFonts w:ascii="Times New Roman" w:hAnsi="Times New Roman" w:cs="Times New Roman"/>
          <w:sz w:val="28"/>
          <w:szCs w:val="28"/>
        </w:rPr>
        <w:t>, a pena di legittimità, nell’emanazione d</w:t>
      </w:r>
      <w:r w:rsidR="00D73D82">
        <w:rPr>
          <w:rFonts w:ascii="Times New Roman" w:hAnsi="Times New Roman" w:cs="Times New Roman"/>
          <w:sz w:val="28"/>
          <w:szCs w:val="28"/>
        </w:rPr>
        <w:t>elle</w:t>
      </w:r>
      <w:r>
        <w:rPr>
          <w:rFonts w:ascii="Times New Roman" w:hAnsi="Times New Roman" w:cs="Times New Roman"/>
          <w:sz w:val="28"/>
          <w:szCs w:val="28"/>
        </w:rPr>
        <w:t xml:space="preserve"> decisioni amministrative</w:t>
      </w:r>
      <w:r w:rsidR="00792A40">
        <w:rPr>
          <w:rFonts w:ascii="Times New Roman" w:hAnsi="Times New Roman" w:cs="Times New Roman"/>
          <w:sz w:val="28"/>
          <w:szCs w:val="28"/>
        </w:rPr>
        <w:t xml:space="preserve"> assunte mediate automazione (Cons. Stato, sez. VI, 4 febbraio 2020, n. 881). </w:t>
      </w:r>
      <w:r w:rsidR="00B7530A">
        <w:rPr>
          <w:rFonts w:ascii="Times New Roman" w:hAnsi="Times New Roman" w:cs="Times New Roman"/>
          <w:sz w:val="28"/>
          <w:szCs w:val="28"/>
        </w:rPr>
        <w:t>Si tratta di un u</w:t>
      </w:r>
      <w:r w:rsidR="00792A40">
        <w:rPr>
          <w:rFonts w:ascii="Times New Roman" w:hAnsi="Times New Roman" w:cs="Times New Roman"/>
          <w:sz w:val="28"/>
          <w:szCs w:val="28"/>
        </w:rPr>
        <w:t xml:space="preserve">lteriore esempio </w:t>
      </w:r>
      <w:r w:rsidR="00B7530A">
        <w:rPr>
          <w:rFonts w:ascii="Times New Roman" w:hAnsi="Times New Roman" w:cs="Times New Roman"/>
          <w:sz w:val="28"/>
          <w:szCs w:val="28"/>
        </w:rPr>
        <w:t>di</w:t>
      </w:r>
      <w:r w:rsidR="00792A40">
        <w:rPr>
          <w:rFonts w:ascii="Times New Roman" w:hAnsi="Times New Roman" w:cs="Times New Roman"/>
          <w:sz w:val="28"/>
          <w:szCs w:val="28"/>
        </w:rPr>
        <w:t xml:space="preserve"> legificazione di principi affermati dal giudice amministrativo</w:t>
      </w:r>
      <w:r w:rsidR="000037B0">
        <w:rPr>
          <w:rFonts w:ascii="Times New Roman" w:hAnsi="Times New Roman" w:cs="Times New Roman"/>
          <w:sz w:val="28"/>
          <w:szCs w:val="28"/>
        </w:rPr>
        <w:t xml:space="preserve">; </w:t>
      </w:r>
      <w:r w:rsidR="00792A40">
        <w:rPr>
          <w:rFonts w:ascii="Times New Roman" w:hAnsi="Times New Roman" w:cs="Times New Roman"/>
          <w:sz w:val="28"/>
          <w:szCs w:val="28"/>
        </w:rPr>
        <w:t xml:space="preserve">se ne trovano tanti nella legge sul procedimento amministrativo 7 </w:t>
      </w:r>
      <w:r w:rsidR="000037B0">
        <w:rPr>
          <w:rFonts w:ascii="Times New Roman" w:hAnsi="Times New Roman" w:cs="Times New Roman"/>
          <w:sz w:val="28"/>
          <w:szCs w:val="28"/>
        </w:rPr>
        <w:t>agosto 1990, n. 241 e nel c.p.a</w:t>
      </w:r>
      <w:r w:rsidR="00792A40">
        <w:rPr>
          <w:rFonts w:ascii="Times New Roman" w:hAnsi="Times New Roman" w:cs="Times New Roman"/>
          <w:sz w:val="28"/>
          <w:szCs w:val="28"/>
        </w:rPr>
        <w:t>.</w:t>
      </w:r>
    </w:p>
    <w:p w:rsidR="006C2F06" w:rsidRPr="00BD4742" w:rsidRDefault="00D73D82"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Di rilievo anche</w:t>
      </w:r>
      <w:r w:rsidR="00792A40">
        <w:rPr>
          <w:rFonts w:ascii="Times New Roman" w:hAnsi="Times New Roman" w:cs="Times New Roman"/>
          <w:sz w:val="28"/>
          <w:szCs w:val="28"/>
        </w:rPr>
        <w:t xml:space="preserve"> l’</w:t>
      </w:r>
      <w:r w:rsidR="00F1539B" w:rsidRPr="00BD4742">
        <w:rPr>
          <w:rFonts w:ascii="Times New Roman" w:hAnsi="Times New Roman" w:cs="Times New Roman"/>
          <w:sz w:val="28"/>
          <w:szCs w:val="28"/>
        </w:rPr>
        <w:t xml:space="preserve">art. 17, comma 1, lett. f), </w:t>
      </w:r>
      <w:r>
        <w:rPr>
          <w:rFonts w:ascii="Times New Roman" w:hAnsi="Times New Roman" w:cs="Times New Roman"/>
          <w:sz w:val="28"/>
          <w:szCs w:val="28"/>
        </w:rPr>
        <w:t xml:space="preserve">del </w:t>
      </w:r>
      <w:r w:rsidR="00F1539B" w:rsidRPr="00BD4742">
        <w:rPr>
          <w:rFonts w:ascii="Times New Roman" w:hAnsi="Times New Roman" w:cs="Times New Roman"/>
          <w:sz w:val="28"/>
          <w:szCs w:val="28"/>
        </w:rPr>
        <w:t xml:space="preserve">d.lgs. </w:t>
      </w:r>
      <w:r w:rsidR="00792A40">
        <w:rPr>
          <w:rFonts w:ascii="Times New Roman" w:hAnsi="Times New Roman" w:cs="Times New Roman"/>
          <w:sz w:val="28"/>
          <w:szCs w:val="28"/>
        </w:rPr>
        <w:t xml:space="preserve">9 agosto 2023, </w:t>
      </w:r>
      <w:r w:rsidR="00F1539B" w:rsidRPr="00BD4742">
        <w:rPr>
          <w:rFonts w:ascii="Times New Roman" w:hAnsi="Times New Roman" w:cs="Times New Roman"/>
          <w:sz w:val="28"/>
          <w:szCs w:val="28"/>
        </w:rPr>
        <w:t>n. 111 (“</w:t>
      </w:r>
      <w:r w:rsidR="00F1539B" w:rsidRPr="00BD4742">
        <w:rPr>
          <w:rFonts w:ascii="Times New Roman" w:hAnsi="Times New Roman" w:cs="Times New Roman"/>
          <w:i/>
          <w:sz w:val="28"/>
          <w:szCs w:val="28"/>
        </w:rPr>
        <w:t>Delega al Governo per la riforma fiscale</w:t>
      </w:r>
      <w:r w:rsidR="00F1539B" w:rsidRPr="00BD4742">
        <w:rPr>
          <w:rFonts w:ascii="Times New Roman" w:hAnsi="Times New Roman" w:cs="Times New Roman"/>
          <w:sz w:val="28"/>
          <w:szCs w:val="28"/>
        </w:rPr>
        <w:t>”), secondo cui:</w:t>
      </w:r>
    </w:p>
    <w:p w:rsidR="00F1539B" w:rsidRDefault="00F1539B" w:rsidP="00F1539B">
      <w:pPr>
        <w:spacing w:line="240" w:lineRule="auto"/>
        <w:jc w:val="both"/>
        <w:rPr>
          <w:rFonts w:ascii="Times New Roman" w:hAnsi="Times New Roman" w:cs="Times New Roman"/>
          <w:i/>
          <w:sz w:val="28"/>
          <w:szCs w:val="28"/>
        </w:rPr>
      </w:pPr>
      <w:r>
        <w:rPr>
          <w:rFonts w:ascii="Times New Roman" w:hAnsi="Times New Roman" w:cs="Times New Roman"/>
          <w:sz w:val="28"/>
          <w:szCs w:val="28"/>
        </w:rPr>
        <w:t>“</w:t>
      </w:r>
      <w:r w:rsidR="00792A40">
        <w:rPr>
          <w:rFonts w:ascii="Times New Roman" w:hAnsi="Times New Roman" w:cs="Times New Roman"/>
          <w:i/>
          <w:sz w:val="28"/>
          <w:szCs w:val="28"/>
        </w:rPr>
        <w:t xml:space="preserve">1. </w:t>
      </w:r>
      <w:r w:rsidRPr="00F1539B">
        <w:rPr>
          <w:rFonts w:ascii="Times New Roman" w:hAnsi="Times New Roman" w:cs="Times New Roman"/>
          <w:i/>
          <w:sz w:val="28"/>
          <w:szCs w:val="28"/>
        </w:rPr>
        <w:t>Nell'esercizio della delega di cui all'articolo 1 il Governo osserva altresì i seguenti princìpi e criteri direttivi specifici per la revisione dell'attività di accertamento, anche con riferimento ai tributi degli enti territoriali:</w:t>
      </w:r>
    </w:p>
    <w:p w:rsidR="00792A40" w:rsidRPr="00F1539B" w:rsidRDefault="00792A40" w:rsidP="00F1539B">
      <w:pPr>
        <w:spacing w:line="240" w:lineRule="auto"/>
        <w:jc w:val="both"/>
        <w:rPr>
          <w:rFonts w:ascii="Times New Roman" w:hAnsi="Times New Roman" w:cs="Times New Roman"/>
          <w:i/>
          <w:sz w:val="28"/>
          <w:szCs w:val="28"/>
        </w:rPr>
      </w:pPr>
      <w:r>
        <w:rPr>
          <w:rFonts w:ascii="Times New Roman" w:hAnsi="Times New Roman" w:cs="Times New Roman"/>
          <w:i/>
          <w:sz w:val="28"/>
          <w:szCs w:val="28"/>
        </w:rPr>
        <w:t>…</w:t>
      </w:r>
    </w:p>
    <w:p w:rsidR="00F1539B" w:rsidRDefault="00F1539B" w:rsidP="00F1539B">
      <w:pPr>
        <w:spacing w:line="240" w:lineRule="auto"/>
        <w:jc w:val="both"/>
        <w:rPr>
          <w:rFonts w:ascii="Times New Roman" w:hAnsi="Times New Roman" w:cs="Times New Roman"/>
          <w:sz w:val="28"/>
          <w:szCs w:val="28"/>
        </w:rPr>
      </w:pPr>
      <w:r w:rsidRPr="00792A40">
        <w:rPr>
          <w:rFonts w:ascii="Times New Roman" w:hAnsi="Times New Roman" w:cs="Times New Roman"/>
          <w:i/>
          <w:sz w:val="28"/>
          <w:szCs w:val="28"/>
        </w:rPr>
        <w:t>f)  potenziare l'utilizzo di tecnologie digitali, anche con l'impiego di sistemi di intelligenza artificiale, al fine di ottenere, attraverso la piena interoperabilità tra le banche di dati, la disponibilità delle informazioni rilevanti e di garantirne il tempestivo utilizzo</w:t>
      </w:r>
      <w:r w:rsidRPr="00792A40">
        <w:rPr>
          <w:rFonts w:ascii="Times New Roman" w:hAnsi="Times New Roman" w:cs="Times New Roman"/>
          <w:sz w:val="28"/>
          <w:szCs w:val="28"/>
        </w:rPr>
        <w:t>…”.</w:t>
      </w:r>
    </w:p>
    <w:p w:rsidR="00792A40" w:rsidRPr="00792A40" w:rsidRDefault="00792A40" w:rsidP="00F1539B">
      <w:pPr>
        <w:spacing w:line="240" w:lineRule="auto"/>
        <w:jc w:val="both"/>
        <w:rPr>
          <w:rFonts w:ascii="Times New Roman" w:hAnsi="Times New Roman" w:cs="Times New Roman"/>
          <w:sz w:val="28"/>
          <w:szCs w:val="28"/>
        </w:rPr>
      </w:pPr>
      <w:r>
        <w:rPr>
          <w:rFonts w:ascii="Times New Roman" w:hAnsi="Times New Roman" w:cs="Times New Roman"/>
          <w:sz w:val="28"/>
          <w:szCs w:val="28"/>
        </w:rPr>
        <w:t>Si demanda così all’IA la ricerca e l’utilizzo delle informazioni nell’ambito dell’attività di accertamento fiscale.</w:t>
      </w:r>
    </w:p>
    <w:p w:rsidR="00F1539B" w:rsidRDefault="00F1539B" w:rsidP="00EC217F">
      <w:pPr>
        <w:spacing w:line="240" w:lineRule="auto"/>
        <w:jc w:val="both"/>
        <w:rPr>
          <w:rFonts w:ascii="Times New Roman" w:hAnsi="Times New Roman" w:cs="Times New Roman"/>
          <w:sz w:val="28"/>
          <w:szCs w:val="28"/>
        </w:rPr>
      </w:pPr>
    </w:p>
    <w:p w:rsidR="00EE745E" w:rsidRPr="00EE745E" w:rsidRDefault="00792A40" w:rsidP="00EC217F">
      <w:pPr>
        <w:spacing w:line="240" w:lineRule="auto"/>
        <w:jc w:val="both"/>
        <w:rPr>
          <w:rFonts w:ascii="Times New Roman" w:hAnsi="Times New Roman" w:cs="Times New Roman"/>
          <w:b/>
          <w:sz w:val="28"/>
          <w:szCs w:val="28"/>
        </w:rPr>
      </w:pPr>
      <w:r>
        <w:rPr>
          <w:rFonts w:ascii="Times New Roman" w:hAnsi="Times New Roman" w:cs="Times New Roman"/>
          <w:b/>
          <w:sz w:val="28"/>
          <w:szCs w:val="28"/>
        </w:rPr>
        <w:t>5. L’</w:t>
      </w:r>
      <w:r w:rsidR="00EE745E" w:rsidRPr="00EE745E">
        <w:rPr>
          <w:rFonts w:ascii="Times New Roman" w:hAnsi="Times New Roman" w:cs="Times New Roman"/>
          <w:b/>
          <w:sz w:val="28"/>
          <w:szCs w:val="28"/>
        </w:rPr>
        <w:t>I</w:t>
      </w:r>
      <w:r w:rsidR="006C2F06">
        <w:rPr>
          <w:rFonts w:ascii="Times New Roman" w:hAnsi="Times New Roman" w:cs="Times New Roman"/>
          <w:b/>
          <w:sz w:val="28"/>
          <w:szCs w:val="28"/>
        </w:rPr>
        <w:t>A</w:t>
      </w:r>
      <w:r w:rsidR="002118AB">
        <w:rPr>
          <w:rFonts w:ascii="Times New Roman" w:hAnsi="Times New Roman" w:cs="Times New Roman"/>
          <w:b/>
          <w:sz w:val="28"/>
          <w:szCs w:val="28"/>
        </w:rPr>
        <w:t xml:space="preserve"> nel</w:t>
      </w:r>
      <w:r>
        <w:rPr>
          <w:rFonts w:ascii="Times New Roman" w:hAnsi="Times New Roman" w:cs="Times New Roman"/>
          <w:b/>
          <w:sz w:val="28"/>
          <w:szCs w:val="28"/>
        </w:rPr>
        <w:t>la giustizia amministrativa.</w:t>
      </w:r>
    </w:p>
    <w:p w:rsidR="00EE745E" w:rsidRPr="00792A40" w:rsidRDefault="00EE745E" w:rsidP="00EE745E">
      <w:pPr>
        <w:spacing w:line="240" w:lineRule="auto"/>
        <w:jc w:val="both"/>
        <w:rPr>
          <w:rFonts w:ascii="Times New Roman" w:hAnsi="Times New Roman" w:cs="Times New Roman"/>
          <w:sz w:val="28"/>
          <w:szCs w:val="28"/>
        </w:rPr>
      </w:pPr>
      <w:r w:rsidRPr="00792A40">
        <w:rPr>
          <w:rFonts w:ascii="Times New Roman" w:hAnsi="Times New Roman" w:cs="Times New Roman"/>
          <w:sz w:val="28"/>
          <w:szCs w:val="28"/>
        </w:rPr>
        <w:t>I sistemi basat</w:t>
      </w:r>
      <w:r w:rsidR="00866B4D" w:rsidRPr="00792A40">
        <w:rPr>
          <w:rFonts w:ascii="Times New Roman" w:hAnsi="Times New Roman" w:cs="Times New Roman"/>
          <w:sz w:val="28"/>
          <w:szCs w:val="28"/>
        </w:rPr>
        <w:t>i sull’IA</w:t>
      </w:r>
      <w:r w:rsidRPr="00792A40">
        <w:rPr>
          <w:rFonts w:ascii="Times New Roman" w:hAnsi="Times New Roman" w:cs="Times New Roman"/>
          <w:sz w:val="28"/>
          <w:szCs w:val="28"/>
        </w:rPr>
        <w:t xml:space="preserve">, essendo in grado di analizzare grandi quantità di dati e di identificare modelli, possono essere addestrati a riconoscere in tempo reale anomalie, minacce, vulnerabilità, così da consentire di porre in essere, in tempo utile, le necessarie misure correttive. </w:t>
      </w:r>
      <w:r w:rsidR="007706DB" w:rsidRPr="00792A40">
        <w:rPr>
          <w:rFonts w:ascii="Times New Roman" w:hAnsi="Times New Roman" w:cs="Times New Roman"/>
          <w:sz w:val="28"/>
          <w:szCs w:val="28"/>
        </w:rPr>
        <w:t>I sistemi di IA</w:t>
      </w:r>
      <w:r w:rsidRPr="00792A40">
        <w:rPr>
          <w:rFonts w:ascii="Times New Roman" w:hAnsi="Times New Roman" w:cs="Times New Roman"/>
          <w:sz w:val="28"/>
          <w:szCs w:val="28"/>
        </w:rPr>
        <w:t xml:space="preserve"> possono anche consentire risposte automatizzate agli attacchi informatici, riducendo</w:t>
      </w:r>
      <w:r w:rsidR="00D73D82">
        <w:rPr>
          <w:rFonts w:ascii="Times New Roman" w:hAnsi="Times New Roman" w:cs="Times New Roman"/>
          <w:sz w:val="28"/>
          <w:szCs w:val="28"/>
        </w:rPr>
        <w:t>ne</w:t>
      </w:r>
      <w:r w:rsidRPr="00792A40">
        <w:rPr>
          <w:rFonts w:ascii="Times New Roman" w:hAnsi="Times New Roman" w:cs="Times New Roman"/>
          <w:sz w:val="28"/>
          <w:szCs w:val="28"/>
        </w:rPr>
        <w:t xml:space="preserve"> i tempi di risposta.</w:t>
      </w:r>
    </w:p>
    <w:p w:rsidR="00EE745E" w:rsidRPr="00792A40" w:rsidRDefault="00EE745E" w:rsidP="00EE745E">
      <w:pPr>
        <w:spacing w:line="240" w:lineRule="auto"/>
        <w:jc w:val="both"/>
        <w:rPr>
          <w:rFonts w:ascii="Times New Roman" w:hAnsi="Times New Roman" w:cs="Times New Roman"/>
          <w:sz w:val="28"/>
          <w:szCs w:val="28"/>
        </w:rPr>
      </w:pPr>
      <w:r w:rsidRPr="00792A40">
        <w:rPr>
          <w:rFonts w:ascii="Times New Roman" w:hAnsi="Times New Roman" w:cs="Times New Roman"/>
          <w:sz w:val="28"/>
          <w:szCs w:val="28"/>
        </w:rPr>
        <w:t xml:space="preserve">Considerato il numero sempre crescente di alert informatici rilevati in Italia (oltre 300 al giorno nel 2022, con un incremento di oltre il 60% rispetto al 2018), nel </w:t>
      </w:r>
      <w:r w:rsidR="00792A40">
        <w:rPr>
          <w:rFonts w:ascii="Times New Roman" w:hAnsi="Times New Roman" w:cs="Times New Roman"/>
          <w:sz w:val="28"/>
          <w:szCs w:val="28"/>
        </w:rPr>
        <w:t>plesso della giustizia amministrativa</w:t>
      </w:r>
      <w:r w:rsidRPr="00792A40">
        <w:rPr>
          <w:rFonts w:ascii="Times New Roman" w:hAnsi="Times New Roman" w:cs="Times New Roman"/>
          <w:sz w:val="28"/>
          <w:szCs w:val="28"/>
        </w:rPr>
        <w:t xml:space="preserve"> si è ritenuto opportuno implementare sistemi di cybersicurezza basati su</w:t>
      </w:r>
      <w:r w:rsidR="00792A40">
        <w:rPr>
          <w:rFonts w:ascii="Times New Roman" w:hAnsi="Times New Roman" w:cs="Times New Roman"/>
          <w:sz w:val="28"/>
          <w:szCs w:val="28"/>
        </w:rPr>
        <w:t xml:space="preserve">lla </w:t>
      </w:r>
      <w:r w:rsidR="00866B4D" w:rsidRPr="00792A40">
        <w:rPr>
          <w:rFonts w:ascii="Times New Roman" w:hAnsi="Times New Roman" w:cs="Times New Roman"/>
          <w:sz w:val="28"/>
          <w:szCs w:val="28"/>
        </w:rPr>
        <w:t>IA</w:t>
      </w:r>
      <w:r w:rsidRPr="00792A40">
        <w:rPr>
          <w:rFonts w:ascii="Times New Roman" w:hAnsi="Times New Roman" w:cs="Times New Roman"/>
          <w:sz w:val="28"/>
          <w:szCs w:val="28"/>
        </w:rPr>
        <w:t>.</w:t>
      </w:r>
    </w:p>
    <w:p w:rsidR="00EE745E" w:rsidRPr="00792A40" w:rsidRDefault="00EE745E" w:rsidP="00EE745E">
      <w:pPr>
        <w:spacing w:line="240" w:lineRule="auto"/>
        <w:jc w:val="both"/>
        <w:rPr>
          <w:rFonts w:ascii="Times New Roman" w:hAnsi="Times New Roman" w:cs="Times New Roman"/>
          <w:sz w:val="28"/>
          <w:szCs w:val="28"/>
        </w:rPr>
      </w:pPr>
    </w:p>
    <w:p w:rsidR="00C32C10" w:rsidRPr="00C32C10" w:rsidRDefault="00C32C10" w:rsidP="00EC217F">
      <w:pPr>
        <w:spacing w:line="240" w:lineRule="auto"/>
        <w:jc w:val="both"/>
        <w:rPr>
          <w:rFonts w:ascii="Times New Roman" w:hAnsi="Times New Roman" w:cs="Times New Roman"/>
          <w:b/>
          <w:sz w:val="28"/>
          <w:szCs w:val="28"/>
        </w:rPr>
      </w:pPr>
      <w:r w:rsidRPr="00C32C10">
        <w:rPr>
          <w:rFonts w:ascii="Times New Roman" w:hAnsi="Times New Roman" w:cs="Times New Roman"/>
          <w:b/>
          <w:sz w:val="28"/>
          <w:szCs w:val="28"/>
        </w:rPr>
        <w:t>6. Problemi.</w:t>
      </w:r>
    </w:p>
    <w:p w:rsidR="00AA5159" w:rsidRPr="00C32C10" w:rsidRDefault="00AA5159" w:rsidP="00EC217F">
      <w:pPr>
        <w:spacing w:line="240" w:lineRule="auto"/>
        <w:jc w:val="both"/>
        <w:rPr>
          <w:rFonts w:ascii="Times New Roman" w:hAnsi="Times New Roman" w:cs="Times New Roman"/>
          <w:sz w:val="28"/>
          <w:szCs w:val="28"/>
        </w:rPr>
      </w:pPr>
      <w:r w:rsidRPr="00C32C10">
        <w:rPr>
          <w:rFonts w:ascii="Times New Roman" w:hAnsi="Times New Roman" w:cs="Times New Roman"/>
          <w:sz w:val="28"/>
          <w:szCs w:val="28"/>
        </w:rPr>
        <w:t xml:space="preserve">Ciò che genera particolare inquietudine è, prima di tutto, il fatto che queste macchine sono in grado di prendere decisioni, anche complesse, e possono quindi </w:t>
      </w:r>
      <w:r w:rsidR="000037B0">
        <w:rPr>
          <w:rFonts w:ascii="Times New Roman" w:hAnsi="Times New Roman" w:cs="Times New Roman"/>
          <w:sz w:val="28"/>
          <w:szCs w:val="28"/>
        </w:rPr>
        <w:t>sostituire</w:t>
      </w:r>
      <w:r w:rsidRPr="00C32C10">
        <w:rPr>
          <w:rFonts w:ascii="Times New Roman" w:hAnsi="Times New Roman" w:cs="Times New Roman"/>
          <w:sz w:val="28"/>
          <w:szCs w:val="28"/>
        </w:rPr>
        <w:t xml:space="preserve"> l’</w:t>
      </w:r>
      <w:r w:rsidR="00866B4D" w:rsidRPr="00C32C10">
        <w:rPr>
          <w:rFonts w:ascii="Times New Roman" w:hAnsi="Times New Roman" w:cs="Times New Roman"/>
          <w:sz w:val="28"/>
          <w:szCs w:val="28"/>
        </w:rPr>
        <w:t>essere umano in svariati ambiti.</w:t>
      </w:r>
    </w:p>
    <w:p w:rsidR="00A11404" w:rsidRDefault="00AA5159" w:rsidP="00EC217F">
      <w:pPr>
        <w:spacing w:line="240" w:lineRule="auto"/>
        <w:jc w:val="both"/>
        <w:rPr>
          <w:rFonts w:ascii="Times New Roman" w:hAnsi="Times New Roman" w:cs="Times New Roman"/>
          <w:sz w:val="28"/>
          <w:szCs w:val="28"/>
        </w:rPr>
      </w:pPr>
      <w:r w:rsidRPr="00C32C10">
        <w:rPr>
          <w:rFonts w:ascii="Times New Roman" w:hAnsi="Times New Roman" w:cs="Times New Roman"/>
          <w:sz w:val="28"/>
          <w:szCs w:val="28"/>
        </w:rPr>
        <w:t>Sotto diverso aspetto l’apprendimento automatico, di c</w:t>
      </w:r>
      <w:r w:rsidR="00C32C10">
        <w:rPr>
          <w:rFonts w:ascii="Times New Roman" w:hAnsi="Times New Roman" w:cs="Times New Roman"/>
          <w:sz w:val="28"/>
          <w:szCs w:val="28"/>
        </w:rPr>
        <w:t>ui questi sistemi sono capaci, è</w:t>
      </w:r>
      <w:r w:rsidRPr="00C32C10">
        <w:rPr>
          <w:rFonts w:ascii="Times New Roman" w:hAnsi="Times New Roman" w:cs="Times New Roman"/>
          <w:sz w:val="28"/>
          <w:szCs w:val="28"/>
        </w:rPr>
        <w:t xml:space="preserve"> influenzato dagli </w:t>
      </w:r>
      <w:r w:rsidR="00361B53" w:rsidRPr="00C32C10">
        <w:rPr>
          <w:rFonts w:ascii="Times New Roman" w:hAnsi="Times New Roman" w:cs="Times New Roman"/>
          <w:sz w:val="28"/>
          <w:szCs w:val="28"/>
        </w:rPr>
        <w:t>imput</w:t>
      </w:r>
      <w:r w:rsidRPr="00C32C10">
        <w:rPr>
          <w:rFonts w:ascii="Times New Roman" w:hAnsi="Times New Roman" w:cs="Times New Roman"/>
          <w:sz w:val="28"/>
          <w:szCs w:val="28"/>
        </w:rPr>
        <w:t xml:space="preserve"> che vengono somministrati dal programmatore, che in tal senso può considerarsi una sorta</w:t>
      </w:r>
      <w:r w:rsidR="00A11404" w:rsidRPr="00C32C10">
        <w:rPr>
          <w:rFonts w:ascii="Times New Roman" w:hAnsi="Times New Roman" w:cs="Times New Roman"/>
          <w:sz w:val="28"/>
          <w:szCs w:val="28"/>
        </w:rPr>
        <w:t xml:space="preserve"> di “educatore” della macchina.</w:t>
      </w:r>
    </w:p>
    <w:p w:rsidR="00D73D82" w:rsidRDefault="00A11404" w:rsidP="00EC217F">
      <w:pPr>
        <w:spacing w:line="240" w:lineRule="auto"/>
        <w:jc w:val="both"/>
      </w:pPr>
      <w:r w:rsidRPr="00C32C10">
        <w:rPr>
          <w:rFonts w:ascii="Times New Roman" w:hAnsi="Times New Roman" w:cs="Times New Roman"/>
          <w:sz w:val="28"/>
          <w:szCs w:val="28"/>
        </w:rPr>
        <w:t>L</w:t>
      </w:r>
      <w:r w:rsidR="00AA5159" w:rsidRPr="00C32C10">
        <w:rPr>
          <w:rFonts w:ascii="Times New Roman" w:hAnsi="Times New Roman" w:cs="Times New Roman"/>
          <w:sz w:val="28"/>
          <w:szCs w:val="28"/>
        </w:rPr>
        <w:t>e decisioni che vengono affidate a questi sist</w:t>
      </w:r>
      <w:r w:rsidR="00755E28" w:rsidRPr="00C32C10">
        <w:rPr>
          <w:rFonts w:ascii="Times New Roman" w:hAnsi="Times New Roman" w:cs="Times New Roman"/>
          <w:sz w:val="28"/>
          <w:szCs w:val="28"/>
        </w:rPr>
        <w:t>emi intelligenti rischiano, esse</w:t>
      </w:r>
      <w:r w:rsidR="00AA5159" w:rsidRPr="00C32C10">
        <w:rPr>
          <w:rFonts w:ascii="Times New Roman" w:hAnsi="Times New Roman" w:cs="Times New Roman"/>
          <w:sz w:val="28"/>
          <w:szCs w:val="28"/>
        </w:rPr>
        <w:t xml:space="preserve"> pure, di risentire di questa “educazione”, dalla quale in definitiva viene a dipendere l’accettabilità della decisione della macchina, dal punto di vista stretta</w:t>
      </w:r>
      <w:r w:rsidR="00E4184A" w:rsidRPr="00C32C10">
        <w:rPr>
          <w:rFonts w:ascii="Times New Roman" w:hAnsi="Times New Roman" w:cs="Times New Roman"/>
          <w:sz w:val="28"/>
          <w:szCs w:val="28"/>
        </w:rPr>
        <w:t>mente tecnico ma anche morale. D</w:t>
      </w:r>
      <w:r w:rsidR="00AA5159" w:rsidRPr="00C32C10">
        <w:rPr>
          <w:rFonts w:ascii="Times New Roman" w:hAnsi="Times New Roman" w:cs="Times New Roman"/>
          <w:sz w:val="28"/>
          <w:szCs w:val="28"/>
        </w:rPr>
        <w:t>iventa quindi importante stabilire dei criteri per la definizione e la misurazione della “educazione” imparti</w:t>
      </w:r>
      <w:r w:rsidR="00866B4D" w:rsidRPr="00C32C10">
        <w:rPr>
          <w:rFonts w:ascii="Times New Roman" w:hAnsi="Times New Roman" w:cs="Times New Roman"/>
          <w:sz w:val="28"/>
          <w:szCs w:val="28"/>
        </w:rPr>
        <w:t>ta alle IA</w:t>
      </w:r>
      <w:r w:rsidR="00AA5159" w:rsidRPr="00C32C10">
        <w:rPr>
          <w:rFonts w:ascii="Times New Roman" w:hAnsi="Times New Roman" w:cs="Times New Roman"/>
          <w:sz w:val="28"/>
          <w:szCs w:val="28"/>
        </w:rPr>
        <w:t>, della loro “curva di apprendimento” e della loro capacità di esprimersi con indipendenza di giudizio.</w:t>
      </w:r>
    </w:p>
    <w:p w:rsidR="00AA5159" w:rsidRPr="00C32C10" w:rsidRDefault="00D73D82" w:rsidP="00EC217F">
      <w:pPr>
        <w:spacing w:line="240" w:lineRule="auto"/>
        <w:jc w:val="both"/>
        <w:rPr>
          <w:rFonts w:ascii="Times New Roman" w:hAnsi="Times New Roman" w:cs="Times New Roman"/>
          <w:sz w:val="28"/>
          <w:szCs w:val="28"/>
        </w:rPr>
      </w:pPr>
      <w:r w:rsidRPr="00D73D82">
        <w:rPr>
          <w:rFonts w:ascii="Times New Roman" w:hAnsi="Times New Roman" w:cs="Times New Roman"/>
          <w:sz w:val="28"/>
          <w:szCs w:val="28"/>
        </w:rPr>
        <w:t>Di qui un primo problema: chi educa l’educatore e chi lo controlla?</w:t>
      </w:r>
    </w:p>
    <w:p w:rsidR="00AA5159" w:rsidRPr="00C32C10" w:rsidRDefault="004A07CC" w:rsidP="00EC217F">
      <w:pPr>
        <w:spacing w:line="240" w:lineRule="auto"/>
        <w:jc w:val="both"/>
        <w:rPr>
          <w:rFonts w:ascii="Times New Roman" w:hAnsi="Times New Roman" w:cs="Times New Roman"/>
          <w:sz w:val="28"/>
          <w:szCs w:val="28"/>
        </w:rPr>
      </w:pPr>
      <w:r w:rsidRPr="00C32C10">
        <w:rPr>
          <w:rFonts w:ascii="Times New Roman" w:hAnsi="Times New Roman" w:cs="Times New Roman"/>
          <w:sz w:val="28"/>
          <w:szCs w:val="28"/>
        </w:rPr>
        <w:t>L’</w:t>
      </w:r>
      <w:r w:rsidR="00361B53" w:rsidRPr="00C32C10">
        <w:rPr>
          <w:rFonts w:ascii="Times New Roman" w:hAnsi="Times New Roman" w:cs="Times New Roman"/>
          <w:sz w:val="28"/>
          <w:szCs w:val="28"/>
        </w:rPr>
        <w:t>apprendimento automatico dell’</w:t>
      </w:r>
      <w:r w:rsidR="00866B4D" w:rsidRPr="00C32C10">
        <w:rPr>
          <w:rFonts w:ascii="Times New Roman" w:hAnsi="Times New Roman" w:cs="Times New Roman"/>
          <w:sz w:val="28"/>
          <w:szCs w:val="28"/>
        </w:rPr>
        <w:t>lA</w:t>
      </w:r>
      <w:r w:rsidR="00AA5159" w:rsidRPr="00C32C10">
        <w:rPr>
          <w:rFonts w:ascii="Times New Roman" w:hAnsi="Times New Roman" w:cs="Times New Roman"/>
          <w:sz w:val="28"/>
          <w:szCs w:val="28"/>
        </w:rPr>
        <w:t xml:space="preserve"> porta con </w:t>
      </w:r>
      <w:r w:rsidR="001B6E60" w:rsidRPr="00C32C10">
        <w:rPr>
          <w:rFonts w:ascii="Times New Roman" w:hAnsi="Times New Roman" w:cs="Times New Roman"/>
          <w:sz w:val="28"/>
          <w:szCs w:val="28"/>
        </w:rPr>
        <w:t>sé</w:t>
      </w:r>
      <w:r w:rsidR="00AA5159" w:rsidRPr="00C32C10">
        <w:rPr>
          <w:rFonts w:ascii="Times New Roman" w:hAnsi="Times New Roman" w:cs="Times New Roman"/>
          <w:sz w:val="28"/>
          <w:szCs w:val="28"/>
        </w:rPr>
        <w:t>, inoltre, l’ulteriore prob</w:t>
      </w:r>
      <w:r w:rsidR="00C32C10">
        <w:rPr>
          <w:rFonts w:ascii="Times New Roman" w:hAnsi="Times New Roman" w:cs="Times New Roman"/>
          <w:sz w:val="28"/>
          <w:szCs w:val="28"/>
        </w:rPr>
        <w:t>lema costituito dal fatto che a</w:t>
      </w:r>
      <w:r w:rsidR="00AA5159" w:rsidRPr="00C32C10">
        <w:rPr>
          <w:rFonts w:ascii="Times New Roman" w:hAnsi="Times New Roman" w:cs="Times New Roman"/>
          <w:sz w:val="28"/>
          <w:szCs w:val="28"/>
        </w:rPr>
        <w:t xml:space="preserve"> un certo punto non risulta più possibile ricostruire l’iter del ragionamento seguito dalla macchina nel prendere la decisione.</w:t>
      </w:r>
    </w:p>
    <w:p w:rsidR="00AA5159" w:rsidRPr="00C32C10" w:rsidRDefault="00C32C10"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Con riguardo all’ambito dell’</w:t>
      </w:r>
      <w:r w:rsidR="00866B4D" w:rsidRPr="00C32C10">
        <w:rPr>
          <w:rFonts w:ascii="Times New Roman" w:hAnsi="Times New Roman" w:cs="Times New Roman"/>
          <w:sz w:val="28"/>
          <w:szCs w:val="28"/>
        </w:rPr>
        <w:t>IA</w:t>
      </w:r>
      <w:r w:rsidR="00AA5159" w:rsidRPr="00C32C10">
        <w:rPr>
          <w:rFonts w:ascii="Times New Roman" w:hAnsi="Times New Roman" w:cs="Times New Roman"/>
          <w:sz w:val="28"/>
          <w:szCs w:val="28"/>
        </w:rPr>
        <w:t xml:space="preserve"> nell’esercizio </w:t>
      </w:r>
      <w:r>
        <w:rPr>
          <w:rFonts w:ascii="Times New Roman" w:hAnsi="Times New Roman" w:cs="Times New Roman"/>
          <w:sz w:val="28"/>
          <w:szCs w:val="28"/>
        </w:rPr>
        <w:t xml:space="preserve">delle funzioni amministrative, la circostanza </w:t>
      </w:r>
      <w:r w:rsidR="00AA5159" w:rsidRPr="00C32C10">
        <w:rPr>
          <w:rFonts w:ascii="Times New Roman" w:hAnsi="Times New Roman" w:cs="Times New Roman"/>
          <w:sz w:val="28"/>
          <w:szCs w:val="28"/>
        </w:rPr>
        <w:t>che una decisione amministrativa possa essere presa da un sis</w:t>
      </w:r>
      <w:r w:rsidR="00866B4D" w:rsidRPr="00C32C10">
        <w:rPr>
          <w:rFonts w:ascii="Times New Roman" w:hAnsi="Times New Roman" w:cs="Times New Roman"/>
          <w:sz w:val="28"/>
          <w:szCs w:val="28"/>
        </w:rPr>
        <w:t>tema di IA</w:t>
      </w:r>
      <w:r w:rsidR="00AA5159" w:rsidRPr="00C32C10">
        <w:rPr>
          <w:rFonts w:ascii="Times New Roman" w:hAnsi="Times New Roman" w:cs="Times New Roman"/>
          <w:sz w:val="28"/>
          <w:szCs w:val="28"/>
        </w:rPr>
        <w:t xml:space="preserve"> che non consenta di ricostruire l’iter del ragionamento seguito, </w:t>
      </w:r>
      <w:r>
        <w:rPr>
          <w:rFonts w:ascii="Times New Roman" w:hAnsi="Times New Roman" w:cs="Times New Roman"/>
          <w:sz w:val="28"/>
          <w:szCs w:val="28"/>
        </w:rPr>
        <w:t>collide in teoria</w:t>
      </w:r>
      <w:r w:rsidR="00AA5159" w:rsidRPr="00C32C10">
        <w:rPr>
          <w:rFonts w:ascii="Times New Roman" w:hAnsi="Times New Roman" w:cs="Times New Roman"/>
          <w:sz w:val="28"/>
          <w:szCs w:val="28"/>
        </w:rPr>
        <w:t xml:space="preserve"> con i principi del diritto amministrativo, che richiedono che la motivazione dell’atto amministrativo sia sempre chiaramente evinc</w:t>
      </w:r>
      <w:r w:rsidR="00E4184A" w:rsidRPr="00C32C10">
        <w:rPr>
          <w:rFonts w:ascii="Times New Roman" w:hAnsi="Times New Roman" w:cs="Times New Roman"/>
          <w:sz w:val="28"/>
          <w:szCs w:val="28"/>
        </w:rPr>
        <w:t>ibile</w:t>
      </w:r>
      <w:r w:rsidR="00D73D82">
        <w:rPr>
          <w:rFonts w:ascii="Times New Roman" w:hAnsi="Times New Roman" w:cs="Times New Roman"/>
          <w:sz w:val="28"/>
          <w:szCs w:val="28"/>
        </w:rPr>
        <w:t xml:space="preserve"> (art. 3 della l. n. 241/1990)</w:t>
      </w:r>
      <w:r w:rsidR="00E4184A" w:rsidRPr="00C32C10">
        <w:rPr>
          <w:rFonts w:ascii="Times New Roman" w:hAnsi="Times New Roman" w:cs="Times New Roman"/>
          <w:sz w:val="28"/>
          <w:szCs w:val="28"/>
        </w:rPr>
        <w:t>. T</w:t>
      </w:r>
      <w:r w:rsidR="00AA5159" w:rsidRPr="00C32C10">
        <w:rPr>
          <w:rFonts w:ascii="Times New Roman" w:hAnsi="Times New Roman" w:cs="Times New Roman"/>
          <w:sz w:val="28"/>
          <w:szCs w:val="28"/>
        </w:rPr>
        <w:t>ale conflittualità, tra i principi del nostro ordinamento di diritto amministrativo e i meccanismi di funzionamen</w:t>
      </w:r>
      <w:r w:rsidR="00866B4D" w:rsidRPr="00C32C10">
        <w:rPr>
          <w:rFonts w:ascii="Times New Roman" w:hAnsi="Times New Roman" w:cs="Times New Roman"/>
          <w:sz w:val="28"/>
          <w:szCs w:val="28"/>
        </w:rPr>
        <w:t>to dell’IA</w:t>
      </w:r>
      <w:r w:rsidR="00AA5159" w:rsidRPr="00C32C10">
        <w:rPr>
          <w:rFonts w:ascii="Times New Roman" w:hAnsi="Times New Roman" w:cs="Times New Roman"/>
          <w:sz w:val="28"/>
          <w:szCs w:val="28"/>
        </w:rPr>
        <w:t xml:space="preserve">, induce a chiedersi se l’uso di </w:t>
      </w:r>
      <w:r w:rsidR="00831A51">
        <w:rPr>
          <w:rFonts w:ascii="Times New Roman" w:hAnsi="Times New Roman" w:cs="Times New Roman"/>
          <w:sz w:val="28"/>
          <w:szCs w:val="28"/>
        </w:rPr>
        <w:t>siffatta</w:t>
      </w:r>
      <w:r w:rsidR="00AA5159" w:rsidRPr="00C32C10">
        <w:rPr>
          <w:rFonts w:ascii="Times New Roman" w:hAnsi="Times New Roman" w:cs="Times New Roman"/>
          <w:sz w:val="28"/>
          <w:szCs w:val="28"/>
        </w:rPr>
        <w:t xml:space="preserve"> tecnologia nell’ambito delle funzioni amministrative non debba essere ripensata, nel senso di limitare il ricorso a quelle tipol</w:t>
      </w:r>
      <w:r w:rsidR="00A11404" w:rsidRPr="00C32C10">
        <w:rPr>
          <w:rFonts w:ascii="Times New Roman" w:hAnsi="Times New Roman" w:cs="Times New Roman"/>
          <w:sz w:val="28"/>
          <w:szCs w:val="28"/>
        </w:rPr>
        <w:t>ogie</w:t>
      </w:r>
      <w:r w:rsidR="001B6E60" w:rsidRPr="00C32C10">
        <w:rPr>
          <w:rFonts w:ascii="Times New Roman" w:hAnsi="Times New Roman" w:cs="Times New Roman"/>
          <w:sz w:val="28"/>
          <w:szCs w:val="28"/>
        </w:rPr>
        <w:t xml:space="preserve"> di IA</w:t>
      </w:r>
      <w:r w:rsidR="00AA5159" w:rsidRPr="00C32C10">
        <w:rPr>
          <w:rFonts w:ascii="Times New Roman" w:hAnsi="Times New Roman" w:cs="Times New Roman"/>
          <w:sz w:val="28"/>
          <w:szCs w:val="28"/>
        </w:rPr>
        <w:t xml:space="preserve"> che consentano </w:t>
      </w:r>
      <w:r>
        <w:rPr>
          <w:rFonts w:ascii="Times New Roman" w:hAnsi="Times New Roman" w:cs="Times New Roman"/>
          <w:sz w:val="28"/>
          <w:szCs w:val="28"/>
        </w:rPr>
        <w:t xml:space="preserve">comunque </w:t>
      </w:r>
      <w:r w:rsidR="00AA5159" w:rsidRPr="00C32C10">
        <w:rPr>
          <w:rFonts w:ascii="Times New Roman" w:hAnsi="Times New Roman" w:cs="Times New Roman"/>
          <w:sz w:val="28"/>
          <w:szCs w:val="28"/>
        </w:rPr>
        <w:t>la ricostruzione dell’iter logico seguito nella decisione ovvero a quelle, di tipo “tradizionale”, che richiedono alla macchina decisioni strettamente vincolate a determinati input.</w:t>
      </w:r>
    </w:p>
    <w:p w:rsidR="00AA5159" w:rsidRPr="00C32C10" w:rsidRDefault="00AA5159" w:rsidP="00EC217F">
      <w:pPr>
        <w:spacing w:line="240" w:lineRule="auto"/>
        <w:jc w:val="both"/>
        <w:rPr>
          <w:rFonts w:ascii="Times New Roman" w:hAnsi="Times New Roman" w:cs="Times New Roman"/>
          <w:sz w:val="28"/>
          <w:szCs w:val="28"/>
        </w:rPr>
      </w:pPr>
      <w:r w:rsidRPr="00C32C10">
        <w:rPr>
          <w:rFonts w:ascii="Times New Roman" w:hAnsi="Times New Roman" w:cs="Times New Roman"/>
          <w:sz w:val="28"/>
          <w:szCs w:val="28"/>
        </w:rPr>
        <w:t>Particolarmente importante, e tutto da definire, è il profilo della responsabilità connessa alla decisione assunt</w:t>
      </w:r>
      <w:r w:rsidR="00866B4D" w:rsidRPr="00C32C10">
        <w:rPr>
          <w:rFonts w:ascii="Times New Roman" w:hAnsi="Times New Roman" w:cs="Times New Roman"/>
          <w:sz w:val="28"/>
          <w:szCs w:val="28"/>
        </w:rPr>
        <w:t>a dalla IA</w:t>
      </w:r>
      <w:r w:rsidRPr="00C32C10">
        <w:rPr>
          <w:rFonts w:ascii="Times New Roman" w:hAnsi="Times New Roman" w:cs="Times New Roman"/>
          <w:sz w:val="28"/>
          <w:szCs w:val="28"/>
        </w:rPr>
        <w:t>, quando essa risulti essere il frutto di quelle che vengono chiamate “allucinazion</w:t>
      </w:r>
      <w:r w:rsidR="00866B4D" w:rsidRPr="00C32C10">
        <w:rPr>
          <w:rFonts w:ascii="Times New Roman" w:hAnsi="Times New Roman" w:cs="Times New Roman"/>
          <w:sz w:val="28"/>
          <w:szCs w:val="28"/>
        </w:rPr>
        <w:t>i”</w:t>
      </w:r>
      <w:r w:rsidR="00A11404" w:rsidRPr="00C32C10">
        <w:rPr>
          <w:rFonts w:ascii="Times New Roman" w:hAnsi="Times New Roman" w:cs="Times New Roman"/>
          <w:sz w:val="28"/>
          <w:szCs w:val="28"/>
        </w:rPr>
        <w:t>.</w:t>
      </w:r>
      <w:r w:rsidR="00C32C10">
        <w:rPr>
          <w:rFonts w:ascii="Times New Roman" w:hAnsi="Times New Roman" w:cs="Times New Roman"/>
          <w:sz w:val="28"/>
          <w:szCs w:val="28"/>
        </w:rPr>
        <w:t xml:space="preserve"> </w:t>
      </w:r>
      <w:r w:rsidR="00A11404" w:rsidRPr="00C32C10">
        <w:rPr>
          <w:rFonts w:ascii="Times New Roman" w:hAnsi="Times New Roman" w:cs="Times New Roman"/>
          <w:sz w:val="28"/>
          <w:szCs w:val="28"/>
        </w:rPr>
        <w:t>C</w:t>
      </w:r>
      <w:r w:rsidRPr="00C32C10">
        <w:rPr>
          <w:rFonts w:ascii="Times New Roman" w:hAnsi="Times New Roman" w:cs="Times New Roman"/>
          <w:sz w:val="28"/>
          <w:szCs w:val="28"/>
        </w:rPr>
        <w:t xml:space="preserve">on tale termine </w:t>
      </w:r>
      <w:r w:rsidR="00A11404" w:rsidRPr="00C32C10">
        <w:rPr>
          <w:rFonts w:ascii="Times New Roman" w:hAnsi="Times New Roman" w:cs="Times New Roman"/>
          <w:sz w:val="28"/>
          <w:szCs w:val="28"/>
        </w:rPr>
        <w:t xml:space="preserve">si intendono </w:t>
      </w:r>
      <w:r w:rsidRPr="00C32C10">
        <w:rPr>
          <w:rFonts w:ascii="Times New Roman" w:hAnsi="Times New Roman" w:cs="Times New Roman"/>
          <w:sz w:val="28"/>
          <w:szCs w:val="28"/>
        </w:rPr>
        <w:t>quelle decisioni che non sono in</w:t>
      </w:r>
      <w:r w:rsidR="00CE6E98" w:rsidRPr="00C32C10">
        <w:rPr>
          <w:rFonts w:ascii="Times New Roman" w:hAnsi="Times New Roman" w:cs="Times New Roman"/>
          <w:sz w:val="28"/>
          <w:szCs w:val="28"/>
        </w:rPr>
        <w:t xml:space="preserve"> linea con la</w:t>
      </w:r>
      <w:r w:rsidRPr="00C32C10">
        <w:rPr>
          <w:rFonts w:ascii="Times New Roman" w:hAnsi="Times New Roman" w:cs="Times New Roman"/>
          <w:sz w:val="28"/>
          <w:szCs w:val="28"/>
        </w:rPr>
        <w:t xml:space="preserve"> “educ</w:t>
      </w:r>
      <w:r w:rsidR="00C32C10">
        <w:rPr>
          <w:rFonts w:ascii="Times New Roman" w:hAnsi="Times New Roman" w:cs="Times New Roman"/>
          <w:sz w:val="28"/>
          <w:szCs w:val="28"/>
        </w:rPr>
        <w:t>azione” impartita alla macchina o che si rivelano erronee.</w:t>
      </w:r>
    </w:p>
    <w:p w:rsidR="00AA5159" w:rsidRPr="00C32C10" w:rsidRDefault="00A11404" w:rsidP="00EC217F">
      <w:pPr>
        <w:spacing w:line="240" w:lineRule="auto"/>
        <w:jc w:val="both"/>
        <w:rPr>
          <w:rFonts w:ascii="Times New Roman" w:hAnsi="Times New Roman" w:cs="Times New Roman"/>
          <w:sz w:val="28"/>
          <w:szCs w:val="28"/>
        </w:rPr>
      </w:pPr>
      <w:r w:rsidRPr="00C32C10">
        <w:rPr>
          <w:rFonts w:ascii="Times New Roman" w:hAnsi="Times New Roman" w:cs="Times New Roman"/>
          <w:sz w:val="28"/>
          <w:szCs w:val="28"/>
        </w:rPr>
        <w:t>Vi è</w:t>
      </w:r>
      <w:r w:rsidR="00AA5159" w:rsidRPr="00C32C10">
        <w:rPr>
          <w:rFonts w:ascii="Times New Roman" w:hAnsi="Times New Roman" w:cs="Times New Roman"/>
          <w:sz w:val="28"/>
          <w:szCs w:val="28"/>
        </w:rPr>
        <w:t xml:space="preserve"> poi il pericolo che</w:t>
      </w:r>
      <w:r w:rsidR="00866B4D" w:rsidRPr="00C32C10">
        <w:rPr>
          <w:rFonts w:ascii="Times New Roman" w:hAnsi="Times New Roman" w:cs="Times New Roman"/>
          <w:sz w:val="28"/>
          <w:szCs w:val="28"/>
        </w:rPr>
        <w:t xml:space="preserve"> queste IA</w:t>
      </w:r>
      <w:r w:rsidR="00AA5159" w:rsidRPr="00C32C10">
        <w:rPr>
          <w:rFonts w:ascii="Times New Roman" w:hAnsi="Times New Roman" w:cs="Times New Roman"/>
          <w:sz w:val="28"/>
          <w:szCs w:val="28"/>
        </w:rPr>
        <w:t>, potendo attingere a grandi data cen</w:t>
      </w:r>
      <w:r w:rsidR="00866B4D" w:rsidRPr="00C32C10">
        <w:rPr>
          <w:rFonts w:ascii="Times New Roman" w:hAnsi="Times New Roman" w:cs="Times New Roman"/>
          <w:sz w:val="28"/>
          <w:szCs w:val="28"/>
        </w:rPr>
        <w:t>ter</w:t>
      </w:r>
      <w:r w:rsidR="00AA5159" w:rsidRPr="00C32C10">
        <w:rPr>
          <w:rFonts w:ascii="Times New Roman" w:hAnsi="Times New Roman" w:cs="Times New Roman"/>
          <w:sz w:val="28"/>
          <w:szCs w:val="28"/>
        </w:rPr>
        <w:t>, utiliz</w:t>
      </w:r>
      <w:r w:rsidR="000037B0">
        <w:rPr>
          <w:rFonts w:ascii="Times New Roman" w:hAnsi="Times New Roman" w:cs="Times New Roman"/>
          <w:sz w:val="28"/>
          <w:szCs w:val="28"/>
        </w:rPr>
        <w:t>zino dati personali e sensibili</w:t>
      </w:r>
      <w:r w:rsidR="00AA5159" w:rsidRPr="00C32C10">
        <w:rPr>
          <w:rFonts w:ascii="Times New Roman" w:hAnsi="Times New Roman" w:cs="Times New Roman"/>
          <w:sz w:val="28"/>
          <w:szCs w:val="28"/>
        </w:rPr>
        <w:t xml:space="preserve"> senza il consenso dell’avente diritto.</w:t>
      </w:r>
      <w:r w:rsidR="00866B4D" w:rsidRPr="00C32C10">
        <w:rPr>
          <w:rFonts w:ascii="Times New Roman" w:hAnsi="Times New Roman" w:cs="Times New Roman"/>
          <w:sz w:val="28"/>
          <w:szCs w:val="28"/>
        </w:rPr>
        <w:t xml:space="preserve"> P</w:t>
      </w:r>
      <w:r w:rsidR="00AA5159" w:rsidRPr="00C32C10">
        <w:rPr>
          <w:rFonts w:ascii="Times New Roman" w:hAnsi="Times New Roman" w:cs="Times New Roman"/>
          <w:sz w:val="28"/>
          <w:szCs w:val="28"/>
        </w:rPr>
        <w:t xml:space="preserve">articolarmente sentito è </w:t>
      </w:r>
      <w:r w:rsidR="00DF3C92" w:rsidRPr="00C32C10">
        <w:rPr>
          <w:rFonts w:ascii="Times New Roman" w:hAnsi="Times New Roman" w:cs="Times New Roman"/>
          <w:sz w:val="28"/>
          <w:szCs w:val="28"/>
        </w:rPr>
        <w:t>il timore di uso indebito dell’</w:t>
      </w:r>
      <w:r w:rsidR="00AA5159" w:rsidRPr="00C32C10">
        <w:rPr>
          <w:rFonts w:ascii="Times New Roman" w:hAnsi="Times New Roman" w:cs="Times New Roman"/>
          <w:sz w:val="28"/>
          <w:szCs w:val="28"/>
        </w:rPr>
        <w:t>immagine e della voce di soggetti che non hanno prestato il consenso (si pensi all’immagine di sportivi o alla voce di politici o di attori).</w:t>
      </w:r>
    </w:p>
    <w:p w:rsidR="00A11404" w:rsidRPr="00C32C10" w:rsidRDefault="0030662A" w:rsidP="00EC217F">
      <w:pPr>
        <w:spacing w:line="240" w:lineRule="auto"/>
        <w:jc w:val="both"/>
        <w:rPr>
          <w:rFonts w:ascii="Times New Roman" w:hAnsi="Times New Roman" w:cs="Times New Roman"/>
          <w:sz w:val="28"/>
          <w:szCs w:val="28"/>
        </w:rPr>
      </w:pPr>
      <w:r w:rsidRPr="00C32C10">
        <w:rPr>
          <w:rFonts w:ascii="Times New Roman" w:hAnsi="Times New Roman" w:cs="Times New Roman"/>
          <w:sz w:val="28"/>
          <w:szCs w:val="28"/>
        </w:rPr>
        <w:t>L</w:t>
      </w:r>
      <w:r w:rsidR="00866B4D" w:rsidRPr="00C32C10">
        <w:rPr>
          <w:rFonts w:ascii="Times New Roman" w:hAnsi="Times New Roman" w:cs="Times New Roman"/>
          <w:sz w:val="28"/>
          <w:szCs w:val="28"/>
        </w:rPr>
        <w:t>’IA</w:t>
      </w:r>
      <w:r w:rsidR="00FD227C" w:rsidRPr="00C32C10">
        <w:rPr>
          <w:rFonts w:ascii="Times New Roman" w:hAnsi="Times New Roman" w:cs="Times New Roman"/>
          <w:sz w:val="28"/>
          <w:szCs w:val="28"/>
        </w:rPr>
        <w:t xml:space="preserve"> presenta anche proble</w:t>
      </w:r>
      <w:r w:rsidR="00A11404" w:rsidRPr="00C32C10">
        <w:rPr>
          <w:rFonts w:ascii="Times New Roman" w:hAnsi="Times New Roman" w:cs="Times New Roman"/>
          <w:sz w:val="28"/>
          <w:szCs w:val="28"/>
        </w:rPr>
        <w:t>mi di sostenibilità ambientale.</w:t>
      </w:r>
    </w:p>
    <w:p w:rsidR="00A11404" w:rsidRPr="00C32C10" w:rsidRDefault="00FD227C" w:rsidP="00EC217F">
      <w:pPr>
        <w:spacing w:line="240" w:lineRule="auto"/>
        <w:jc w:val="both"/>
        <w:rPr>
          <w:rFonts w:ascii="Times New Roman" w:hAnsi="Times New Roman" w:cs="Times New Roman"/>
          <w:sz w:val="28"/>
          <w:szCs w:val="28"/>
        </w:rPr>
      </w:pPr>
      <w:r w:rsidRPr="00C32C10">
        <w:rPr>
          <w:rFonts w:ascii="Times New Roman" w:hAnsi="Times New Roman" w:cs="Times New Roman"/>
          <w:sz w:val="28"/>
          <w:szCs w:val="28"/>
        </w:rPr>
        <w:lastRenderedPageBreak/>
        <w:t>I sis</w:t>
      </w:r>
      <w:r w:rsidR="00866B4D" w:rsidRPr="00C32C10">
        <w:rPr>
          <w:rFonts w:ascii="Times New Roman" w:hAnsi="Times New Roman" w:cs="Times New Roman"/>
          <w:sz w:val="28"/>
          <w:szCs w:val="28"/>
        </w:rPr>
        <w:t>temi di IA</w:t>
      </w:r>
      <w:r w:rsidRPr="00C32C10">
        <w:rPr>
          <w:rFonts w:ascii="Times New Roman" w:hAnsi="Times New Roman" w:cs="Times New Roman"/>
          <w:sz w:val="28"/>
          <w:szCs w:val="28"/>
        </w:rPr>
        <w:t>, infatti, necessitano di grandi data center e di reti di comunicazione, necessari alla macchina per l’archiviazione di dati e per l’analisi: questi data center</w:t>
      </w:r>
      <w:r w:rsidR="00A11404" w:rsidRPr="00C32C10">
        <w:rPr>
          <w:rFonts w:ascii="Times New Roman" w:hAnsi="Times New Roman" w:cs="Times New Roman"/>
          <w:sz w:val="28"/>
          <w:szCs w:val="28"/>
        </w:rPr>
        <w:t>,</w:t>
      </w:r>
      <w:r w:rsidRPr="00C32C10">
        <w:rPr>
          <w:rFonts w:ascii="Times New Roman" w:hAnsi="Times New Roman" w:cs="Times New Roman"/>
          <w:sz w:val="28"/>
          <w:szCs w:val="28"/>
        </w:rPr>
        <w:t xml:space="preserve"> e le reti di comunicazione, sono tra i siste</w:t>
      </w:r>
      <w:r w:rsidR="001B6E60" w:rsidRPr="00C32C10">
        <w:rPr>
          <w:rFonts w:ascii="Times New Roman" w:hAnsi="Times New Roman" w:cs="Times New Roman"/>
          <w:sz w:val="28"/>
          <w:szCs w:val="28"/>
        </w:rPr>
        <w:t>mi in assoluto più energivori.</w:t>
      </w:r>
    </w:p>
    <w:p w:rsidR="00FD227C" w:rsidRPr="00C32C10" w:rsidRDefault="00A11404" w:rsidP="00EC217F">
      <w:pPr>
        <w:spacing w:line="240" w:lineRule="auto"/>
        <w:jc w:val="both"/>
        <w:rPr>
          <w:rFonts w:ascii="Times New Roman" w:hAnsi="Times New Roman" w:cs="Times New Roman"/>
          <w:sz w:val="28"/>
          <w:szCs w:val="28"/>
        </w:rPr>
      </w:pPr>
      <w:r w:rsidRPr="00C32C10">
        <w:rPr>
          <w:rFonts w:ascii="Times New Roman" w:hAnsi="Times New Roman" w:cs="Times New Roman"/>
          <w:sz w:val="28"/>
          <w:szCs w:val="28"/>
        </w:rPr>
        <w:t>S</w:t>
      </w:r>
      <w:r w:rsidR="00FD227C" w:rsidRPr="00C32C10">
        <w:rPr>
          <w:rFonts w:ascii="Times New Roman" w:hAnsi="Times New Roman" w:cs="Times New Roman"/>
          <w:sz w:val="28"/>
          <w:szCs w:val="28"/>
        </w:rPr>
        <w:t>i stima che entro il 2030 l’insieme di tutti i sis</w:t>
      </w:r>
      <w:r w:rsidR="001B6E60" w:rsidRPr="00C32C10">
        <w:rPr>
          <w:rFonts w:ascii="Times New Roman" w:hAnsi="Times New Roman" w:cs="Times New Roman"/>
          <w:sz w:val="28"/>
          <w:szCs w:val="28"/>
        </w:rPr>
        <w:t xml:space="preserve">temi di IA </w:t>
      </w:r>
      <w:r w:rsidR="00FD227C" w:rsidRPr="00C32C10">
        <w:rPr>
          <w:rFonts w:ascii="Times New Roman" w:hAnsi="Times New Roman" w:cs="Times New Roman"/>
          <w:sz w:val="28"/>
          <w:szCs w:val="28"/>
        </w:rPr>
        <w:t>consumerà il 3,5% dell’energia elettrica mond</w:t>
      </w:r>
      <w:r w:rsidR="002118AB">
        <w:rPr>
          <w:rFonts w:ascii="Times New Roman" w:hAnsi="Times New Roman" w:cs="Times New Roman"/>
          <w:sz w:val="28"/>
          <w:szCs w:val="28"/>
        </w:rPr>
        <w:t>i</w:t>
      </w:r>
      <w:r w:rsidR="00FD227C" w:rsidRPr="00C32C10">
        <w:rPr>
          <w:rFonts w:ascii="Times New Roman" w:hAnsi="Times New Roman" w:cs="Times New Roman"/>
          <w:sz w:val="28"/>
          <w:szCs w:val="28"/>
        </w:rPr>
        <w:t>ale.</w:t>
      </w:r>
    </w:p>
    <w:p w:rsidR="00AA5159" w:rsidRDefault="00AA5159" w:rsidP="00EC217F">
      <w:pPr>
        <w:spacing w:line="240" w:lineRule="auto"/>
        <w:jc w:val="both"/>
        <w:rPr>
          <w:rFonts w:ascii="Times New Roman" w:hAnsi="Times New Roman" w:cs="Times New Roman"/>
          <w:sz w:val="28"/>
          <w:szCs w:val="28"/>
        </w:rPr>
      </w:pPr>
    </w:p>
    <w:p w:rsidR="00C32C10" w:rsidRDefault="00C32C10" w:rsidP="00EC217F">
      <w:pPr>
        <w:spacing w:line="240" w:lineRule="auto"/>
        <w:jc w:val="both"/>
        <w:rPr>
          <w:rFonts w:ascii="Times New Roman" w:hAnsi="Times New Roman" w:cs="Times New Roman"/>
          <w:b/>
          <w:sz w:val="28"/>
          <w:szCs w:val="28"/>
        </w:rPr>
      </w:pPr>
      <w:r>
        <w:rPr>
          <w:rFonts w:ascii="Times New Roman" w:hAnsi="Times New Roman" w:cs="Times New Roman"/>
          <w:b/>
          <w:sz w:val="28"/>
          <w:szCs w:val="28"/>
        </w:rPr>
        <w:t>7. Considerazioni.</w:t>
      </w:r>
    </w:p>
    <w:p w:rsidR="009779AD" w:rsidRPr="00AA4FFD" w:rsidRDefault="009779AD"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 xml:space="preserve">Ci troviamo di fronte a una tecnologia che è in grado di </w:t>
      </w:r>
      <w:r w:rsidR="002118AB">
        <w:rPr>
          <w:rFonts w:ascii="Times New Roman" w:hAnsi="Times New Roman" w:cs="Times New Roman"/>
          <w:sz w:val="28"/>
          <w:szCs w:val="28"/>
        </w:rPr>
        <w:t>fornire</w:t>
      </w:r>
      <w:r w:rsidRPr="00AA4FFD">
        <w:rPr>
          <w:rFonts w:ascii="Times New Roman" w:hAnsi="Times New Roman" w:cs="Times New Roman"/>
          <w:sz w:val="28"/>
          <w:szCs w:val="28"/>
        </w:rPr>
        <w:t xml:space="preserve"> grandi utilità ma che, al contempo, reca in sé numerose insidie, che probabilmente non siamo ancora in grado di valutare completamente.</w:t>
      </w:r>
    </w:p>
    <w:p w:rsidR="00AA4FFD" w:rsidRDefault="00361B53"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È</w:t>
      </w:r>
      <w:r w:rsidR="009779AD" w:rsidRPr="00AA4FFD">
        <w:rPr>
          <w:rFonts w:ascii="Times New Roman" w:hAnsi="Times New Roman" w:cs="Times New Roman"/>
          <w:sz w:val="28"/>
          <w:szCs w:val="28"/>
        </w:rPr>
        <w:t xml:space="preserve"> necessario ritagliare degli ambiti che debbono essere riservati in via esclusiva all’umano?</w:t>
      </w:r>
    </w:p>
    <w:p w:rsidR="00AA5159" w:rsidRPr="00AA4FFD" w:rsidRDefault="00B14F6C"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È</w:t>
      </w:r>
      <w:r w:rsidR="00AA4FFD">
        <w:rPr>
          <w:rFonts w:ascii="Times New Roman" w:hAnsi="Times New Roman" w:cs="Times New Roman"/>
          <w:sz w:val="28"/>
          <w:szCs w:val="28"/>
        </w:rPr>
        <w:t xml:space="preserve"> il problema della così detta riserva di umanità.</w:t>
      </w:r>
    </w:p>
    <w:p w:rsidR="009779AD" w:rsidRPr="00AA4FFD" w:rsidRDefault="00AA4FFD"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Nello stesso tempo sono necessari i </w:t>
      </w:r>
      <w:r w:rsidR="009779AD" w:rsidRPr="00AA4FFD">
        <w:rPr>
          <w:rFonts w:ascii="Times New Roman" w:hAnsi="Times New Roman" w:cs="Times New Roman"/>
          <w:sz w:val="28"/>
          <w:szCs w:val="28"/>
        </w:rPr>
        <w:t>controlli.</w:t>
      </w:r>
    </w:p>
    <w:p w:rsidR="009779AD" w:rsidRPr="00AA4FFD" w:rsidRDefault="009779AD"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Basti pensare</w:t>
      </w:r>
      <w:r w:rsidR="00AA4FFD">
        <w:rPr>
          <w:rFonts w:ascii="Times New Roman" w:hAnsi="Times New Roman" w:cs="Times New Roman"/>
          <w:sz w:val="28"/>
          <w:szCs w:val="28"/>
        </w:rPr>
        <w:t xml:space="preserve"> </w:t>
      </w:r>
      <w:r w:rsidRPr="00AA4FFD">
        <w:rPr>
          <w:rFonts w:ascii="Times New Roman" w:hAnsi="Times New Roman" w:cs="Times New Roman"/>
          <w:sz w:val="28"/>
          <w:szCs w:val="28"/>
        </w:rPr>
        <w:t>all’inde</w:t>
      </w:r>
      <w:r w:rsidR="00361B53" w:rsidRPr="00AA4FFD">
        <w:rPr>
          <w:rFonts w:ascii="Times New Roman" w:hAnsi="Times New Roman" w:cs="Times New Roman"/>
          <w:sz w:val="28"/>
          <w:szCs w:val="28"/>
        </w:rPr>
        <w:t>bito utilizzo di dati personali</w:t>
      </w:r>
      <w:r w:rsidRPr="00AA4FFD">
        <w:rPr>
          <w:rFonts w:ascii="Times New Roman" w:hAnsi="Times New Roman" w:cs="Times New Roman"/>
          <w:sz w:val="28"/>
          <w:szCs w:val="28"/>
        </w:rPr>
        <w:t xml:space="preserve"> raccolti nei data </w:t>
      </w:r>
      <w:r w:rsidR="00361B53" w:rsidRPr="00AA4FFD">
        <w:rPr>
          <w:rFonts w:ascii="Times New Roman" w:hAnsi="Times New Roman" w:cs="Times New Roman"/>
          <w:sz w:val="28"/>
          <w:szCs w:val="28"/>
        </w:rPr>
        <w:t xml:space="preserve">center, </w:t>
      </w:r>
      <w:r w:rsidRPr="00AA4FFD">
        <w:rPr>
          <w:rFonts w:ascii="Times New Roman" w:hAnsi="Times New Roman" w:cs="Times New Roman"/>
          <w:sz w:val="28"/>
          <w:szCs w:val="28"/>
        </w:rPr>
        <w:t>alla violazione dei diritti d’autore delle opere d’arte che confluiscono nei data cente</w:t>
      </w:r>
      <w:r w:rsidR="001B6E60" w:rsidRPr="00AA4FFD">
        <w:rPr>
          <w:rFonts w:ascii="Times New Roman" w:hAnsi="Times New Roman" w:cs="Times New Roman"/>
          <w:sz w:val="28"/>
          <w:szCs w:val="28"/>
        </w:rPr>
        <w:t>r delle IA</w:t>
      </w:r>
      <w:r w:rsidRPr="00AA4FFD">
        <w:rPr>
          <w:rFonts w:ascii="Times New Roman" w:hAnsi="Times New Roman" w:cs="Times New Roman"/>
          <w:sz w:val="28"/>
          <w:szCs w:val="28"/>
        </w:rPr>
        <w:t xml:space="preserve"> deputate a creare opere d’arte, alle truffe informatiche che vengono perpetrate utilizzando voci clonate.</w:t>
      </w:r>
    </w:p>
    <w:p w:rsidR="00C94CCA" w:rsidRPr="00AA4FFD" w:rsidRDefault="009779AD"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 xml:space="preserve">A problemi simili </w:t>
      </w:r>
      <w:r w:rsidR="00C94CCA" w:rsidRPr="00AA4FFD">
        <w:rPr>
          <w:rFonts w:ascii="Times New Roman" w:hAnsi="Times New Roman" w:cs="Times New Roman"/>
          <w:sz w:val="28"/>
          <w:szCs w:val="28"/>
        </w:rPr>
        <w:t xml:space="preserve">ha </w:t>
      </w:r>
      <w:r w:rsidR="00AA4FFD">
        <w:rPr>
          <w:rFonts w:ascii="Times New Roman" w:hAnsi="Times New Roman" w:cs="Times New Roman"/>
          <w:sz w:val="28"/>
          <w:szCs w:val="28"/>
        </w:rPr>
        <w:t>cercato di dare</w:t>
      </w:r>
      <w:r w:rsidR="00C94CCA" w:rsidRPr="00AA4FFD">
        <w:rPr>
          <w:rFonts w:ascii="Times New Roman" w:hAnsi="Times New Roman" w:cs="Times New Roman"/>
          <w:sz w:val="28"/>
          <w:szCs w:val="28"/>
        </w:rPr>
        <w:t xml:space="preserve"> una risposta l’Unione Europea.</w:t>
      </w:r>
    </w:p>
    <w:p w:rsidR="007B1896" w:rsidRDefault="009779AD"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 xml:space="preserve">La Commissione il 21 aprile 2021 ha presentato una proposta di regolamento europeo </w:t>
      </w:r>
      <w:r w:rsidR="007B1896" w:rsidRPr="00AA4FFD">
        <w:rPr>
          <w:rFonts w:ascii="Times New Roman" w:hAnsi="Times New Roman" w:cs="Times New Roman"/>
          <w:sz w:val="28"/>
          <w:szCs w:val="28"/>
        </w:rPr>
        <w:t xml:space="preserve">(l’AI Act) </w:t>
      </w:r>
      <w:r w:rsidRPr="00AA4FFD">
        <w:rPr>
          <w:rFonts w:ascii="Times New Roman" w:hAnsi="Times New Roman" w:cs="Times New Roman"/>
          <w:sz w:val="28"/>
          <w:szCs w:val="28"/>
        </w:rPr>
        <w:t>che stabilisce regole armonizza</w:t>
      </w:r>
      <w:r w:rsidR="001B6E60" w:rsidRPr="00AA4FFD">
        <w:rPr>
          <w:rFonts w:ascii="Times New Roman" w:hAnsi="Times New Roman" w:cs="Times New Roman"/>
          <w:sz w:val="28"/>
          <w:szCs w:val="28"/>
        </w:rPr>
        <w:t>te sull’IA</w:t>
      </w:r>
      <w:r w:rsidR="00C94CCA" w:rsidRPr="00AA4FFD">
        <w:rPr>
          <w:rFonts w:ascii="Times New Roman" w:hAnsi="Times New Roman" w:cs="Times New Roman"/>
          <w:sz w:val="28"/>
          <w:szCs w:val="28"/>
        </w:rPr>
        <w:t xml:space="preserve"> e il Parlamento europeo </w:t>
      </w:r>
      <w:r w:rsidR="00831A51" w:rsidRPr="00831A51">
        <w:rPr>
          <w:rFonts w:ascii="Times New Roman" w:hAnsi="Times New Roman" w:cs="Times New Roman"/>
          <w:sz w:val="28"/>
          <w:szCs w:val="28"/>
        </w:rPr>
        <w:t xml:space="preserve">il 13 aprile 2024 </w:t>
      </w:r>
      <w:r w:rsidR="00C94CCA" w:rsidRPr="00AA4FFD">
        <w:rPr>
          <w:rFonts w:ascii="Times New Roman" w:hAnsi="Times New Roman" w:cs="Times New Roman"/>
          <w:sz w:val="28"/>
          <w:szCs w:val="28"/>
        </w:rPr>
        <w:t>ha adottato il regolamento sull’IA</w:t>
      </w:r>
      <w:r w:rsidR="000037B0">
        <w:rPr>
          <w:rStyle w:val="Rimandonotaapidipagina"/>
          <w:rFonts w:ascii="Times New Roman" w:hAnsi="Times New Roman" w:cs="Times New Roman"/>
          <w:sz w:val="28"/>
          <w:szCs w:val="28"/>
        </w:rPr>
        <w:footnoteReference w:id="2"/>
      </w:r>
      <w:r w:rsidR="00C94CCA" w:rsidRPr="00AA4FFD">
        <w:rPr>
          <w:rFonts w:ascii="Times New Roman" w:hAnsi="Times New Roman" w:cs="Times New Roman"/>
          <w:sz w:val="28"/>
          <w:szCs w:val="28"/>
        </w:rPr>
        <w:t>.</w:t>
      </w:r>
    </w:p>
    <w:p w:rsidR="00C94CCA" w:rsidRPr="00AA4FFD" w:rsidRDefault="007B1896"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I</w:t>
      </w:r>
      <w:r w:rsidR="009779AD" w:rsidRPr="00AA4FFD">
        <w:rPr>
          <w:rFonts w:ascii="Times New Roman" w:hAnsi="Times New Roman" w:cs="Times New Roman"/>
          <w:sz w:val="28"/>
          <w:szCs w:val="28"/>
        </w:rPr>
        <w:t>n questa proposta si individuano i principi che devono essere presi in considerazione sin dal mome</w:t>
      </w:r>
      <w:r w:rsidR="00C94CCA" w:rsidRPr="00AA4FFD">
        <w:rPr>
          <w:rFonts w:ascii="Times New Roman" w:hAnsi="Times New Roman" w:cs="Times New Roman"/>
          <w:sz w:val="28"/>
          <w:szCs w:val="28"/>
        </w:rPr>
        <w:t xml:space="preserve">nto dello sviluppo dei </w:t>
      </w:r>
      <w:r w:rsidR="00C94CCA" w:rsidRPr="00831A51">
        <w:rPr>
          <w:rFonts w:ascii="Times New Roman" w:hAnsi="Times New Roman" w:cs="Times New Roman"/>
          <w:i/>
          <w:sz w:val="28"/>
          <w:szCs w:val="28"/>
        </w:rPr>
        <w:t>software</w:t>
      </w:r>
      <w:r w:rsidR="00C94CCA" w:rsidRPr="00AA4FFD">
        <w:rPr>
          <w:rFonts w:ascii="Times New Roman" w:hAnsi="Times New Roman" w:cs="Times New Roman"/>
          <w:sz w:val="28"/>
          <w:szCs w:val="28"/>
        </w:rPr>
        <w:t>.</w:t>
      </w:r>
    </w:p>
    <w:p w:rsidR="00C94CCA" w:rsidRPr="00AA4FFD" w:rsidRDefault="00C94CCA"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Poi</w:t>
      </w:r>
      <w:r w:rsidR="009779AD" w:rsidRPr="00AA4FFD">
        <w:rPr>
          <w:rFonts w:ascii="Times New Roman" w:hAnsi="Times New Roman" w:cs="Times New Roman"/>
          <w:sz w:val="28"/>
          <w:szCs w:val="28"/>
        </w:rPr>
        <w:t xml:space="preserve"> si </w:t>
      </w:r>
      <w:r w:rsidRPr="00AA4FFD">
        <w:rPr>
          <w:rFonts w:ascii="Times New Roman" w:hAnsi="Times New Roman" w:cs="Times New Roman"/>
          <w:sz w:val="28"/>
          <w:szCs w:val="28"/>
        </w:rPr>
        <w:t>pongono</w:t>
      </w:r>
      <w:r w:rsidR="009779AD" w:rsidRPr="00AA4FFD">
        <w:rPr>
          <w:rFonts w:ascii="Times New Roman" w:hAnsi="Times New Roman" w:cs="Times New Roman"/>
          <w:sz w:val="28"/>
          <w:szCs w:val="28"/>
        </w:rPr>
        <w:t xml:space="preserve"> limitazioni e divieti afferenti alla raccolta di dati biometrici, al riconoscimento delle emozioni, alla classificazione del ruolo e dell’ambito sociale delle persone in base al comportamento e al</w:t>
      </w:r>
      <w:r w:rsidRPr="00AA4FFD">
        <w:rPr>
          <w:rFonts w:ascii="Times New Roman" w:hAnsi="Times New Roman" w:cs="Times New Roman"/>
          <w:sz w:val="28"/>
          <w:szCs w:val="28"/>
        </w:rPr>
        <w:t>le caratteristiche individuali.</w:t>
      </w:r>
    </w:p>
    <w:p w:rsidR="009779AD" w:rsidRPr="00AA4FFD" w:rsidRDefault="009779AD"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 xml:space="preserve">In </w:t>
      </w:r>
      <w:r w:rsidR="000037B0">
        <w:rPr>
          <w:rFonts w:ascii="Times New Roman" w:hAnsi="Times New Roman" w:cs="Times New Roman"/>
          <w:sz w:val="28"/>
          <w:szCs w:val="28"/>
        </w:rPr>
        <w:t xml:space="preserve">virtù di </w:t>
      </w:r>
      <w:r w:rsidRPr="00AA4FFD">
        <w:rPr>
          <w:rFonts w:ascii="Times New Roman" w:hAnsi="Times New Roman" w:cs="Times New Roman"/>
          <w:sz w:val="28"/>
          <w:szCs w:val="28"/>
        </w:rPr>
        <w:t>tale provvedimento, i sistemi di IA destinati ad uso generale devono sottostare inoltre a requisiti di trasparenza, essendo assoggettati a test preventivi e successivi all’implementazione degli apparati che li governano, in grado di mitigare il rischio di errori o di malfunzionamento, nel rispetto del requisito di efficienza energetica dei sistemi stessi.</w:t>
      </w:r>
    </w:p>
    <w:p w:rsidR="009779AD" w:rsidRPr="00AA4FFD" w:rsidRDefault="00A116C4"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 xml:space="preserve">Ad ogni modo si impone una riflessione per stabilire, in funzione del rapporto benefici/pericoli che derivano dall’uso delle macchine intelligenti o in funzione di altre variabili, se si vuole veramente devolvere ad esse ogni decisione, qualsiasi sia l’ambito </w:t>
      </w:r>
      <w:r w:rsidRPr="00AA4FFD">
        <w:rPr>
          <w:rFonts w:ascii="Times New Roman" w:hAnsi="Times New Roman" w:cs="Times New Roman"/>
          <w:sz w:val="28"/>
          <w:szCs w:val="28"/>
        </w:rPr>
        <w:lastRenderedPageBreak/>
        <w:t>di attività, o se invece si vuole man</w:t>
      </w:r>
      <w:r w:rsidR="00972271" w:rsidRPr="00AA4FFD">
        <w:rPr>
          <w:rFonts w:ascii="Times New Roman" w:hAnsi="Times New Roman" w:cs="Times New Roman"/>
          <w:sz w:val="28"/>
          <w:szCs w:val="28"/>
        </w:rPr>
        <w:t>tenere una “riserva di umanità”;</w:t>
      </w:r>
      <w:r w:rsidRPr="00AA4FFD">
        <w:rPr>
          <w:rFonts w:ascii="Times New Roman" w:hAnsi="Times New Roman" w:cs="Times New Roman"/>
          <w:sz w:val="28"/>
          <w:szCs w:val="28"/>
        </w:rPr>
        <w:t xml:space="preserve"> che allora ci si deve preparare per tempo a proteggere e salvaguardare con opportuni strumenti giuridici, onde evitare di perdere totalmente il controllo </w:t>
      </w:r>
      <w:r w:rsidR="00831A51">
        <w:rPr>
          <w:rFonts w:ascii="Times New Roman" w:hAnsi="Times New Roman" w:cs="Times New Roman"/>
          <w:sz w:val="28"/>
          <w:szCs w:val="28"/>
        </w:rPr>
        <w:t>del</w:t>
      </w:r>
      <w:r w:rsidRPr="00AA4FFD">
        <w:rPr>
          <w:rFonts w:ascii="Times New Roman" w:hAnsi="Times New Roman" w:cs="Times New Roman"/>
          <w:sz w:val="28"/>
          <w:szCs w:val="28"/>
        </w:rPr>
        <w:t xml:space="preserve"> processo.</w:t>
      </w:r>
    </w:p>
    <w:p w:rsidR="009779AD" w:rsidRPr="00AA4FFD" w:rsidRDefault="009779AD" w:rsidP="00EC217F">
      <w:pPr>
        <w:spacing w:line="240" w:lineRule="auto"/>
        <w:jc w:val="both"/>
        <w:rPr>
          <w:rFonts w:ascii="Times New Roman" w:hAnsi="Times New Roman" w:cs="Times New Roman"/>
          <w:sz w:val="28"/>
          <w:szCs w:val="28"/>
        </w:rPr>
      </w:pPr>
    </w:p>
    <w:p w:rsidR="00AA4FFD" w:rsidRDefault="0092194F" w:rsidP="00EC217F">
      <w:pPr>
        <w:spacing w:line="240" w:lineRule="auto"/>
        <w:jc w:val="both"/>
        <w:rPr>
          <w:rFonts w:ascii="Times New Roman" w:hAnsi="Times New Roman" w:cs="Times New Roman"/>
          <w:b/>
          <w:sz w:val="28"/>
          <w:szCs w:val="28"/>
        </w:rPr>
      </w:pPr>
      <w:r>
        <w:rPr>
          <w:rFonts w:ascii="Times New Roman" w:hAnsi="Times New Roman" w:cs="Times New Roman"/>
          <w:b/>
          <w:sz w:val="28"/>
          <w:szCs w:val="28"/>
        </w:rPr>
        <w:t>8. IA</w:t>
      </w:r>
      <w:r w:rsidR="00AA4FFD">
        <w:rPr>
          <w:rFonts w:ascii="Times New Roman" w:hAnsi="Times New Roman" w:cs="Times New Roman"/>
          <w:b/>
          <w:sz w:val="28"/>
          <w:szCs w:val="28"/>
        </w:rPr>
        <w:t xml:space="preserve"> e giustizia predittiva.</w:t>
      </w:r>
    </w:p>
    <w:p w:rsidR="00AA4FFD" w:rsidRDefault="00AA4FFD"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Uno tra i problemi più sentiti è quello della prevedibilità delle decisioni del giudice. Ossia fino a che punto sono prevedibili le decisioni dei giudici sulla base delle varie tipologie di con</w:t>
      </w:r>
      <w:r w:rsidR="00831A51">
        <w:rPr>
          <w:rFonts w:ascii="Times New Roman" w:hAnsi="Times New Roman" w:cs="Times New Roman"/>
          <w:sz w:val="28"/>
          <w:szCs w:val="28"/>
        </w:rPr>
        <w:t>troversie agli stessi sottoposte</w:t>
      </w:r>
      <w:r>
        <w:rPr>
          <w:rFonts w:ascii="Times New Roman" w:hAnsi="Times New Roman" w:cs="Times New Roman"/>
          <w:sz w:val="28"/>
          <w:szCs w:val="28"/>
        </w:rPr>
        <w:t>.</w:t>
      </w:r>
    </w:p>
    <w:p w:rsidR="00AA4FFD" w:rsidRDefault="00AA4FFD"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Si tratta di tematica che va di pari passo </w:t>
      </w:r>
      <w:r w:rsidR="00831A51">
        <w:rPr>
          <w:rFonts w:ascii="Times New Roman" w:hAnsi="Times New Roman" w:cs="Times New Roman"/>
          <w:sz w:val="28"/>
          <w:szCs w:val="28"/>
        </w:rPr>
        <w:t>con</w:t>
      </w:r>
      <w:r>
        <w:rPr>
          <w:rFonts w:ascii="Times New Roman" w:hAnsi="Times New Roman" w:cs="Times New Roman"/>
          <w:sz w:val="28"/>
          <w:szCs w:val="28"/>
        </w:rPr>
        <w:t xml:space="preserve"> quella della certezza del diritto.</w:t>
      </w:r>
    </w:p>
    <w:p w:rsidR="00AA4FFD" w:rsidRDefault="00AA4FFD"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In un ordinamento quale il nostro nel quale, per una molteplicità di ragioni - prima su tutte quella della pluralità </w:t>
      </w:r>
      <w:r w:rsidR="00831A51">
        <w:rPr>
          <w:rFonts w:ascii="Times New Roman" w:hAnsi="Times New Roman" w:cs="Times New Roman"/>
          <w:sz w:val="28"/>
          <w:szCs w:val="28"/>
        </w:rPr>
        <w:t>di</w:t>
      </w:r>
      <w:r>
        <w:rPr>
          <w:rFonts w:ascii="Times New Roman" w:hAnsi="Times New Roman" w:cs="Times New Roman"/>
          <w:sz w:val="28"/>
          <w:szCs w:val="28"/>
        </w:rPr>
        <w:t xml:space="preserve"> fonti </w:t>
      </w:r>
      <w:r w:rsidR="00831A51">
        <w:rPr>
          <w:rFonts w:ascii="Times New Roman" w:hAnsi="Times New Roman" w:cs="Times New Roman"/>
          <w:sz w:val="28"/>
          <w:szCs w:val="28"/>
        </w:rPr>
        <w:t xml:space="preserve">eterogenee </w:t>
      </w:r>
      <w:r>
        <w:rPr>
          <w:rFonts w:ascii="Times New Roman" w:hAnsi="Times New Roman" w:cs="Times New Roman"/>
          <w:sz w:val="28"/>
          <w:szCs w:val="28"/>
        </w:rPr>
        <w:t>e dello scadimento della qualità della produzione normativa - possi</w:t>
      </w:r>
      <w:r w:rsidR="00D54693">
        <w:rPr>
          <w:rFonts w:ascii="Times New Roman" w:hAnsi="Times New Roman" w:cs="Times New Roman"/>
          <w:sz w:val="28"/>
          <w:szCs w:val="28"/>
        </w:rPr>
        <w:t xml:space="preserve">amo </w:t>
      </w:r>
      <w:r>
        <w:rPr>
          <w:rFonts w:ascii="Times New Roman" w:hAnsi="Times New Roman" w:cs="Times New Roman"/>
          <w:sz w:val="28"/>
          <w:szCs w:val="28"/>
        </w:rPr>
        <w:t xml:space="preserve">dire che il diritto alla certezza del diritto si è trasformato nella </w:t>
      </w:r>
      <w:r w:rsidR="00D54693">
        <w:rPr>
          <w:rFonts w:ascii="Times New Roman" w:hAnsi="Times New Roman" w:cs="Times New Roman"/>
          <w:sz w:val="28"/>
          <w:szCs w:val="28"/>
        </w:rPr>
        <w:t xml:space="preserve">certezza dell’incertezza del diritto, un sistema di IA, che sia in grado di ordinare, catalogare e organizzare la giurisprudenza sulla base della casistica, </w:t>
      </w:r>
      <w:r w:rsidR="00831A51">
        <w:rPr>
          <w:rFonts w:ascii="Times New Roman" w:hAnsi="Times New Roman" w:cs="Times New Roman"/>
          <w:sz w:val="28"/>
          <w:szCs w:val="28"/>
        </w:rPr>
        <w:t xml:space="preserve">e nello stesso </w:t>
      </w:r>
      <w:r w:rsidR="00105AFC">
        <w:rPr>
          <w:rFonts w:ascii="Times New Roman" w:hAnsi="Times New Roman" w:cs="Times New Roman"/>
          <w:sz w:val="28"/>
          <w:szCs w:val="28"/>
        </w:rPr>
        <w:t>tempo prevedere l</w:t>
      </w:r>
      <w:r w:rsidR="00B7530A">
        <w:rPr>
          <w:rFonts w:ascii="Times New Roman" w:hAnsi="Times New Roman" w:cs="Times New Roman"/>
          <w:sz w:val="28"/>
          <w:szCs w:val="28"/>
        </w:rPr>
        <w:t>e possibili</w:t>
      </w:r>
      <w:r w:rsidR="00831A51">
        <w:rPr>
          <w:rFonts w:ascii="Times New Roman" w:hAnsi="Times New Roman" w:cs="Times New Roman"/>
          <w:sz w:val="28"/>
          <w:szCs w:val="28"/>
        </w:rPr>
        <w:t xml:space="preserve"> soluzion</w:t>
      </w:r>
      <w:r w:rsidR="00B7530A">
        <w:rPr>
          <w:rFonts w:ascii="Times New Roman" w:hAnsi="Times New Roman" w:cs="Times New Roman"/>
          <w:sz w:val="28"/>
          <w:szCs w:val="28"/>
        </w:rPr>
        <w:t>i</w:t>
      </w:r>
      <w:r w:rsidR="00831A51">
        <w:rPr>
          <w:rFonts w:ascii="Times New Roman" w:hAnsi="Times New Roman" w:cs="Times New Roman"/>
          <w:sz w:val="28"/>
          <w:szCs w:val="28"/>
        </w:rPr>
        <w:t xml:space="preserve"> del caso, </w:t>
      </w:r>
      <w:r w:rsidR="00D54693">
        <w:rPr>
          <w:rFonts w:ascii="Times New Roman" w:hAnsi="Times New Roman" w:cs="Times New Roman"/>
          <w:sz w:val="28"/>
          <w:szCs w:val="28"/>
        </w:rPr>
        <w:t>potrebbe concorrere a diminuire le oscillazioni e i contrasti nelle decisioni, nonché a ricercarne l’uniformità e la coerenza.</w:t>
      </w:r>
    </w:p>
    <w:p w:rsidR="00831A51" w:rsidRDefault="00831A51"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Potrebbe anche essere utile nel</w:t>
      </w:r>
      <w:r w:rsidR="00105AFC">
        <w:rPr>
          <w:rFonts w:ascii="Times New Roman" w:hAnsi="Times New Roman" w:cs="Times New Roman"/>
          <w:sz w:val="28"/>
          <w:szCs w:val="28"/>
        </w:rPr>
        <w:t xml:space="preserve"> perseguimento </w:t>
      </w:r>
      <w:r>
        <w:rPr>
          <w:rFonts w:ascii="Times New Roman" w:hAnsi="Times New Roman" w:cs="Times New Roman"/>
          <w:sz w:val="28"/>
          <w:szCs w:val="28"/>
        </w:rPr>
        <w:t>della rapidità de</w:t>
      </w:r>
      <w:r w:rsidR="000037B0">
        <w:rPr>
          <w:rFonts w:ascii="Times New Roman" w:hAnsi="Times New Roman" w:cs="Times New Roman"/>
          <w:sz w:val="28"/>
          <w:szCs w:val="28"/>
        </w:rPr>
        <w:t>i provvedimenti giurisdizionali</w:t>
      </w:r>
      <w:r>
        <w:rPr>
          <w:rFonts w:ascii="Times New Roman" w:hAnsi="Times New Roman" w:cs="Times New Roman"/>
          <w:sz w:val="28"/>
          <w:szCs w:val="28"/>
        </w:rPr>
        <w:t>, in attuazione del principio della ragionevole durata del processo.</w:t>
      </w:r>
    </w:p>
    <w:p w:rsidR="00AA4FFD" w:rsidRDefault="00D54693"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Di qui una domanda.</w:t>
      </w:r>
    </w:p>
    <w:p w:rsidR="00A116C4" w:rsidRPr="00AA4FFD" w:rsidRDefault="00361B53"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È</w:t>
      </w:r>
      <w:r w:rsidR="00A116C4" w:rsidRPr="00AA4FFD">
        <w:rPr>
          <w:rFonts w:ascii="Times New Roman" w:hAnsi="Times New Roman" w:cs="Times New Roman"/>
          <w:sz w:val="28"/>
          <w:szCs w:val="28"/>
        </w:rPr>
        <w:t xml:space="preserve"> sostituibile l’attività del giudice con il ricorso a modelli predittivi i quali, basandosi sull’esame di un gran numero di </w:t>
      </w:r>
      <w:r w:rsidR="00DD5722" w:rsidRPr="00AA4FFD">
        <w:rPr>
          <w:rFonts w:ascii="Times New Roman" w:hAnsi="Times New Roman" w:cs="Times New Roman"/>
          <w:sz w:val="28"/>
          <w:szCs w:val="28"/>
        </w:rPr>
        <w:t>precedenti</w:t>
      </w:r>
      <w:r w:rsidR="00A116C4" w:rsidRPr="00AA4FFD">
        <w:rPr>
          <w:rFonts w:ascii="Times New Roman" w:hAnsi="Times New Roman" w:cs="Times New Roman"/>
          <w:sz w:val="28"/>
          <w:szCs w:val="28"/>
        </w:rPr>
        <w:t>, siano i</w:t>
      </w:r>
      <w:r w:rsidR="00DD5722" w:rsidRPr="00AA4FFD">
        <w:rPr>
          <w:rFonts w:ascii="Times New Roman" w:hAnsi="Times New Roman" w:cs="Times New Roman"/>
          <w:sz w:val="28"/>
          <w:szCs w:val="28"/>
        </w:rPr>
        <w:t>n grado di anticipare - con alt</w:t>
      </w:r>
      <w:r w:rsidR="00A116C4" w:rsidRPr="00AA4FFD">
        <w:rPr>
          <w:rFonts w:ascii="Times New Roman" w:hAnsi="Times New Roman" w:cs="Times New Roman"/>
          <w:sz w:val="28"/>
          <w:szCs w:val="28"/>
        </w:rPr>
        <w:t xml:space="preserve">o </w:t>
      </w:r>
      <w:r w:rsidR="00DD5722" w:rsidRPr="00AA4FFD">
        <w:rPr>
          <w:rFonts w:ascii="Times New Roman" w:hAnsi="Times New Roman" w:cs="Times New Roman"/>
          <w:sz w:val="28"/>
          <w:szCs w:val="28"/>
        </w:rPr>
        <w:t>grado</w:t>
      </w:r>
      <w:r w:rsidR="00A116C4" w:rsidRPr="00AA4FFD">
        <w:rPr>
          <w:rFonts w:ascii="Times New Roman" w:hAnsi="Times New Roman" w:cs="Times New Roman"/>
          <w:sz w:val="28"/>
          <w:szCs w:val="28"/>
        </w:rPr>
        <w:t xml:space="preserve"> di attendibilità - la decisione che potrebbe essere </w:t>
      </w:r>
      <w:r w:rsidR="00DD5722" w:rsidRPr="00AA4FFD">
        <w:rPr>
          <w:rFonts w:ascii="Times New Roman" w:hAnsi="Times New Roman" w:cs="Times New Roman"/>
          <w:sz w:val="28"/>
          <w:szCs w:val="28"/>
        </w:rPr>
        <w:t>adottata</w:t>
      </w:r>
      <w:r w:rsidR="00A116C4" w:rsidRPr="00AA4FFD">
        <w:rPr>
          <w:rFonts w:ascii="Times New Roman" w:hAnsi="Times New Roman" w:cs="Times New Roman"/>
          <w:sz w:val="28"/>
          <w:szCs w:val="28"/>
        </w:rPr>
        <w:t xml:space="preserve"> dal giudice nelle con</w:t>
      </w:r>
      <w:r w:rsidR="00DD5722" w:rsidRPr="00AA4FFD">
        <w:rPr>
          <w:rFonts w:ascii="Times New Roman" w:hAnsi="Times New Roman" w:cs="Times New Roman"/>
          <w:sz w:val="28"/>
          <w:szCs w:val="28"/>
        </w:rPr>
        <w:t>dizioni date?</w:t>
      </w:r>
    </w:p>
    <w:p w:rsidR="00C94CCA" w:rsidRDefault="00C94CCA"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 xml:space="preserve">Sarebbe una strada verso </w:t>
      </w:r>
      <w:r w:rsidR="00D54693">
        <w:rPr>
          <w:rFonts w:ascii="Times New Roman" w:hAnsi="Times New Roman" w:cs="Times New Roman"/>
          <w:sz w:val="28"/>
          <w:szCs w:val="28"/>
        </w:rPr>
        <w:t>la</w:t>
      </w:r>
      <w:r w:rsidRPr="00AA4FFD">
        <w:rPr>
          <w:rFonts w:ascii="Times New Roman" w:hAnsi="Times New Roman" w:cs="Times New Roman"/>
          <w:sz w:val="28"/>
          <w:szCs w:val="28"/>
        </w:rPr>
        <w:t xml:space="preserve"> certezza del diritto.</w:t>
      </w:r>
      <w:r w:rsidR="00942728" w:rsidRPr="00AA4FFD">
        <w:rPr>
          <w:rFonts w:ascii="Times New Roman" w:hAnsi="Times New Roman" w:cs="Times New Roman"/>
          <w:sz w:val="28"/>
          <w:szCs w:val="28"/>
        </w:rPr>
        <w:t xml:space="preserve"> E un primo passo potrebbe essere quello di creare uno strumento di conoscenza della giustizia italiana, ad uso degli utenti stessi del sistema giustizia.</w:t>
      </w:r>
    </w:p>
    <w:p w:rsidR="00105AFC" w:rsidRPr="00AA4FFD" w:rsidRDefault="003E0080"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È</w:t>
      </w:r>
      <w:r w:rsidR="00105AFC">
        <w:rPr>
          <w:rFonts w:ascii="Times New Roman" w:hAnsi="Times New Roman" w:cs="Times New Roman"/>
          <w:sz w:val="28"/>
          <w:szCs w:val="28"/>
        </w:rPr>
        <w:t xml:space="preserve"> evidente però come sia difficile concepire l’utilità di uno strumento simile nell’ambito dello sviluppo e dell’evoluzione della giurisprudenza, a cui spesso abbiamo assistito nell’esigenza di adattare il diritto a nuovi modelli sociali o nella necessità di </w:t>
      </w:r>
      <w:r w:rsidR="00B7530A">
        <w:rPr>
          <w:rFonts w:ascii="Times New Roman" w:hAnsi="Times New Roman" w:cs="Times New Roman"/>
          <w:sz w:val="28"/>
          <w:szCs w:val="28"/>
        </w:rPr>
        <w:t>risolvere</w:t>
      </w:r>
      <w:r w:rsidR="00105AFC">
        <w:rPr>
          <w:rFonts w:ascii="Times New Roman" w:hAnsi="Times New Roman" w:cs="Times New Roman"/>
          <w:sz w:val="28"/>
          <w:szCs w:val="28"/>
        </w:rPr>
        <w:t xml:space="preserve"> alcune problematiche</w:t>
      </w:r>
      <w:r w:rsidR="00B7530A">
        <w:rPr>
          <w:rFonts w:ascii="Times New Roman" w:hAnsi="Times New Roman" w:cs="Times New Roman"/>
          <w:sz w:val="28"/>
          <w:szCs w:val="28"/>
        </w:rPr>
        <w:t xml:space="preserve"> in maniera diversa rispetto al passato</w:t>
      </w:r>
      <w:r w:rsidR="00105AFC">
        <w:rPr>
          <w:rFonts w:ascii="Times New Roman" w:hAnsi="Times New Roman" w:cs="Times New Roman"/>
          <w:sz w:val="28"/>
          <w:szCs w:val="28"/>
        </w:rPr>
        <w:t>.</w:t>
      </w:r>
    </w:p>
    <w:p w:rsidR="00A116C4" w:rsidRPr="00AA4FFD" w:rsidRDefault="00DD5722" w:rsidP="00EC217F">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I sistemi di giustizia predittiva non sono uno scenario futuro, ma una realtà già ben nota e sperimentata in alcuni Pae</w:t>
      </w:r>
      <w:r w:rsidR="001B6E60" w:rsidRPr="00AA4FFD">
        <w:rPr>
          <w:rFonts w:ascii="Times New Roman" w:hAnsi="Times New Roman" w:cs="Times New Roman"/>
          <w:sz w:val="28"/>
          <w:szCs w:val="28"/>
        </w:rPr>
        <w:t>si e in alcuni ambiti specifici; ad es. a uso della classe forense.</w:t>
      </w:r>
    </w:p>
    <w:p w:rsidR="00942728" w:rsidRPr="00AA4FFD" w:rsidRDefault="00DD5722" w:rsidP="00942728">
      <w:pPr>
        <w:spacing w:line="240" w:lineRule="auto"/>
        <w:jc w:val="both"/>
        <w:rPr>
          <w:rFonts w:ascii="Times New Roman" w:hAnsi="Times New Roman" w:cs="Times New Roman"/>
          <w:sz w:val="28"/>
          <w:szCs w:val="28"/>
        </w:rPr>
      </w:pPr>
      <w:r w:rsidRPr="00AA4FFD">
        <w:rPr>
          <w:rFonts w:ascii="Times New Roman" w:hAnsi="Times New Roman" w:cs="Times New Roman"/>
          <w:sz w:val="28"/>
          <w:szCs w:val="28"/>
        </w:rPr>
        <w:t>Nell’ambito del regolamento UE sull’IA, fra i sistemi di IA “ad alto rischio”</w:t>
      </w:r>
      <w:r w:rsidR="0058657A" w:rsidRPr="00AA4FFD">
        <w:rPr>
          <w:rFonts w:ascii="Times New Roman" w:hAnsi="Times New Roman" w:cs="Times New Roman"/>
          <w:sz w:val="28"/>
          <w:szCs w:val="28"/>
        </w:rPr>
        <w:t>,</w:t>
      </w:r>
      <w:r w:rsidRPr="00AA4FFD">
        <w:rPr>
          <w:rFonts w:ascii="Times New Roman" w:hAnsi="Times New Roman" w:cs="Times New Roman"/>
          <w:sz w:val="28"/>
          <w:szCs w:val="28"/>
        </w:rPr>
        <w:t xml:space="preserve"> sono</w:t>
      </w:r>
      <w:r w:rsidR="00942728" w:rsidRPr="00AA4FFD">
        <w:rPr>
          <w:rFonts w:ascii="Times New Roman" w:hAnsi="Times New Roman" w:cs="Times New Roman"/>
          <w:sz w:val="28"/>
          <w:szCs w:val="28"/>
        </w:rPr>
        <w:t xml:space="preserve"> annoverati quelli “destinati a</w:t>
      </w:r>
      <w:r w:rsidRPr="00AA4FFD">
        <w:rPr>
          <w:rFonts w:ascii="Times New Roman" w:hAnsi="Times New Roman" w:cs="Times New Roman"/>
          <w:sz w:val="28"/>
          <w:szCs w:val="28"/>
        </w:rPr>
        <w:t xml:space="preserve"> essere usati da un’autorità giudiziaria o per suo conto </w:t>
      </w:r>
      <w:r w:rsidR="00942728" w:rsidRPr="00AA4FFD">
        <w:rPr>
          <w:rFonts w:ascii="Times New Roman" w:hAnsi="Times New Roman" w:cs="Times New Roman"/>
          <w:sz w:val="28"/>
          <w:szCs w:val="28"/>
        </w:rPr>
        <w:t xml:space="preserve">per assistere un'autorità giudiziaria nella ricerca e nell'interpretazione dei fatti e del diritto </w:t>
      </w:r>
      <w:r w:rsidR="00942728" w:rsidRPr="00AA4FFD">
        <w:rPr>
          <w:rFonts w:ascii="Times New Roman" w:hAnsi="Times New Roman" w:cs="Times New Roman"/>
          <w:sz w:val="28"/>
          <w:szCs w:val="28"/>
        </w:rPr>
        <w:lastRenderedPageBreak/>
        <w:t>e nell'applicazione della legge a una serie concreta di fatti, o a essere utilizzati in modo analogo nella risoluzione alternativa delle controversie”.</w:t>
      </w:r>
    </w:p>
    <w:p w:rsidR="00942728" w:rsidRDefault="00942728" w:rsidP="00EC217F">
      <w:pPr>
        <w:spacing w:line="240" w:lineRule="auto"/>
        <w:jc w:val="both"/>
        <w:rPr>
          <w:rFonts w:ascii="Times New Roman" w:hAnsi="Times New Roman" w:cs="Times New Roman"/>
          <w:b/>
          <w:sz w:val="28"/>
          <w:szCs w:val="28"/>
        </w:rPr>
      </w:pPr>
    </w:p>
    <w:p w:rsidR="00D54693" w:rsidRDefault="00D54693" w:rsidP="00EC217F">
      <w:pPr>
        <w:spacing w:line="240" w:lineRule="auto"/>
        <w:jc w:val="both"/>
        <w:rPr>
          <w:rFonts w:ascii="Times New Roman" w:hAnsi="Times New Roman" w:cs="Times New Roman"/>
          <w:b/>
          <w:sz w:val="28"/>
          <w:szCs w:val="28"/>
        </w:rPr>
      </w:pPr>
      <w:r>
        <w:rPr>
          <w:rFonts w:ascii="Times New Roman" w:hAnsi="Times New Roman" w:cs="Times New Roman"/>
          <w:b/>
          <w:sz w:val="28"/>
          <w:szCs w:val="28"/>
        </w:rPr>
        <w:t>9. Preoccupazioni.</w:t>
      </w:r>
    </w:p>
    <w:p w:rsidR="00D54693" w:rsidRDefault="00D54693"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La prima preoccupazione è di fondo, con alcune domande conseguenti.</w:t>
      </w:r>
    </w:p>
    <w:p w:rsidR="00942728" w:rsidRPr="00D54693" w:rsidRDefault="007E7C82" w:rsidP="00EC217F">
      <w:pPr>
        <w:spacing w:line="240" w:lineRule="auto"/>
        <w:jc w:val="both"/>
        <w:rPr>
          <w:rFonts w:ascii="Times New Roman" w:hAnsi="Times New Roman" w:cs="Times New Roman"/>
          <w:sz w:val="28"/>
          <w:szCs w:val="28"/>
        </w:rPr>
      </w:pPr>
      <w:r w:rsidRPr="00D54693">
        <w:rPr>
          <w:rFonts w:ascii="Times New Roman" w:hAnsi="Times New Roman" w:cs="Times New Roman"/>
          <w:sz w:val="28"/>
          <w:szCs w:val="28"/>
        </w:rPr>
        <w:t>Chi controlla la veridicità</w:t>
      </w:r>
      <w:r w:rsidR="00B7530A">
        <w:rPr>
          <w:rFonts w:ascii="Times New Roman" w:hAnsi="Times New Roman" w:cs="Times New Roman"/>
          <w:sz w:val="28"/>
          <w:szCs w:val="28"/>
        </w:rPr>
        <w:t xml:space="preserve"> delle notizie</w:t>
      </w:r>
      <w:r w:rsidRPr="00D54693">
        <w:rPr>
          <w:rFonts w:ascii="Times New Roman" w:hAnsi="Times New Roman" w:cs="Times New Roman"/>
          <w:sz w:val="28"/>
          <w:szCs w:val="28"/>
        </w:rPr>
        <w:t>? Saremo in grado di distinguere il vero dal falso?</w:t>
      </w:r>
      <w:r w:rsidR="00942728" w:rsidRPr="00D54693">
        <w:rPr>
          <w:rFonts w:ascii="Times New Roman" w:hAnsi="Times New Roman" w:cs="Times New Roman"/>
          <w:sz w:val="28"/>
          <w:szCs w:val="28"/>
        </w:rPr>
        <w:t xml:space="preserve"> </w:t>
      </w:r>
    </w:p>
    <w:p w:rsidR="00D54693" w:rsidRDefault="00D54693"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Sulla prima pagina del Corriere</w:t>
      </w:r>
      <w:r w:rsidR="000037B0">
        <w:rPr>
          <w:rFonts w:ascii="Times New Roman" w:hAnsi="Times New Roman" w:cs="Times New Roman"/>
          <w:sz w:val="28"/>
          <w:szCs w:val="28"/>
        </w:rPr>
        <w:t xml:space="preserve"> della Sera del 24 dicembre 2023</w:t>
      </w:r>
      <w:r>
        <w:rPr>
          <w:rFonts w:ascii="Times New Roman" w:hAnsi="Times New Roman" w:cs="Times New Roman"/>
          <w:sz w:val="28"/>
          <w:szCs w:val="28"/>
        </w:rPr>
        <w:t xml:space="preserve"> erano comparse due fotografie.</w:t>
      </w:r>
    </w:p>
    <w:p w:rsidR="00D54693" w:rsidRDefault="00D54693"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Una di Trump a terra arrestato dalla Polizia e l’altra di </w:t>
      </w:r>
      <w:r w:rsidR="00FB2316">
        <w:rPr>
          <w:rFonts w:ascii="Times New Roman" w:hAnsi="Times New Roman" w:cs="Times New Roman"/>
          <w:sz w:val="28"/>
          <w:szCs w:val="28"/>
        </w:rPr>
        <w:t>Macron che scappava inseguito da vari manifestanti in un corteo di protesta.</w:t>
      </w:r>
    </w:p>
    <w:p w:rsidR="00FB2316" w:rsidRDefault="00FB2316"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Erano fotografie create con l’IA. Del tutto false, ma con una parte di verità: i problemi con la giustizia americana per Trump e le manifestazioni dei gilet gialli di protesta contro Macron e il governo francese.</w:t>
      </w:r>
    </w:p>
    <w:p w:rsidR="00FB2316" w:rsidRDefault="00FB2316"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Così che </w:t>
      </w:r>
      <w:r w:rsidR="00105AFC">
        <w:rPr>
          <w:rFonts w:ascii="Times New Roman" w:hAnsi="Times New Roman" w:cs="Times New Roman"/>
          <w:sz w:val="28"/>
          <w:szCs w:val="28"/>
        </w:rPr>
        <w:t xml:space="preserve">diviene </w:t>
      </w:r>
      <w:r>
        <w:rPr>
          <w:rFonts w:ascii="Times New Roman" w:hAnsi="Times New Roman" w:cs="Times New Roman"/>
          <w:sz w:val="28"/>
          <w:szCs w:val="28"/>
        </w:rPr>
        <w:t xml:space="preserve">incerto </w:t>
      </w:r>
      <w:r w:rsidR="00105AFC">
        <w:rPr>
          <w:rFonts w:ascii="Times New Roman" w:hAnsi="Times New Roman" w:cs="Times New Roman"/>
          <w:sz w:val="28"/>
          <w:szCs w:val="28"/>
        </w:rPr>
        <w:t xml:space="preserve">il </w:t>
      </w:r>
      <w:r>
        <w:rPr>
          <w:rFonts w:ascii="Times New Roman" w:hAnsi="Times New Roman" w:cs="Times New Roman"/>
          <w:sz w:val="28"/>
          <w:szCs w:val="28"/>
        </w:rPr>
        <w:t xml:space="preserve">confine tra il falso e il reale, con tutte le difficoltà conseguenti nel discernere </w:t>
      </w:r>
      <w:r w:rsidR="008261B0">
        <w:rPr>
          <w:rFonts w:ascii="Times New Roman" w:hAnsi="Times New Roman" w:cs="Times New Roman"/>
          <w:sz w:val="28"/>
          <w:szCs w:val="28"/>
        </w:rPr>
        <w:t xml:space="preserve">il vero e si evidenzia l’ulteriore criticità del controllo, e dei suoi </w:t>
      </w:r>
      <w:r>
        <w:rPr>
          <w:rFonts w:ascii="Times New Roman" w:hAnsi="Times New Roman" w:cs="Times New Roman"/>
          <w:sz w:val="28"/>
          <w:szCs w:val="28"/>
        </w:rPr>
        <w:t>limiti</w:t>
      </w:r>
      <w:r w:rsidR="008261B0">
        <w:rPr>
          <w:rFonts w:ascii="Times New Roman" w:hAnsi="Times New Roman" w:cs="Times New Roman"/>
          <w:sz w:val="28"/>
          <w:szCs w:val="28"/>
        </w:rPr>
        <w:t xml:space="preserve">, su </w:t>
      </w:r>
      <w:r>
        <w:rPr>
          <w:rFonts w:ascii="Times New Roman" w:hAnsi="Times New Roman" w:cs="Times New Roman"/>
          <w:sz w:val="28"/>
          <w:szCs w:val="28"/>
        </w:rPr>
        <w:t xml:space="preserve">quei pochi </w:t>
      </w:r>
      <w:r w:rsidR="008261B0">
        <w:rPr>
          <w:rFonts w:ascii="Times New Roman" w:hAnsi="Times New Roman" w:cs="Times New Roman"/>
          <w:sz w:val="28"/>
          <w:szCs w:val="28"/>
        </w:rPr>
        <w:t xml:space="preserve">soggetti </w:t>
      </w:r>
      <w:r>
        <w:rPr>
          <w:rFonts w:ascii="Times New Roman" w:hAnsi="Times New Roman" w:cs="Times New Roman"/>
          <w:sz w:val="28"/>
          <w:szCs w:val="28"/>
        </w:rPr>
        <w:t xml:space="preserve">al mondo che saranno in grado </w:t>
      </w:r>
      <w:r w:rsidR="008261B0">
        <w:rPr>
          <w:rFonts w:ascii="Times New Roman" w:hAnsi="Times New Roman" w:cs="Times New Roman"/>
          <w:sz w:val="28"/>
          <w:szCs w:val="28"/>
        </w:rPr>
        <w:t xml:space="preserve">a livello globale </w:t>
      </w:r>
      <w:r>
        <w:rPr>
          <w:rFonts w:ascii="Times New Roman" w:hAnsi="Times New Roman" w:cs="Times New Roman"/>
          <w:sz w:val="28"/>
          <w:szCs w:val="28"/>
        </w:rPr>
        <w:t>di creare</w:t>
      </w:r>
      <w:r w:rsidR="000037B0">
        <w:rPr>
          <w:rFonts w:ascii="Times New Roman" w:hAnsi="Times New Roman" w:cs="Times New Roman"/>
          <w:sz w:val="28"/>
          <w:szCs w:val="28"/>
        </w:rPr>
        <w:t>,</w:t>
      </w:r>
      <w:r>
        <w:rPr>
          <w:rFonts w:ascii="Times New Roman" w:hAnsi="Times New Roman" w:cs="Times New Roman"/>
          <w:sz w:val="28"/>
          <w:szCs w:val="28"/>
        </w:rPr>
        <w:t xml:space="preserve"> utilizzare </w:t>
      </w:r>
      <w:r w:rsidR="000037B0">
        <w:rPr>
          <w:rFonts w:ascii="Times New Roman" w:hAnsi="Times New Roman" w:cs="Times New Roman"/>
          <w:sz w:val="28"/>
          <w:szCs w:val="28"/>
        </w:rPr>
        <w:t xml:space="preserve">e gestire in pieno </w:t>
      </w:r>
      <w:r>
        <w:rPr>
          <w:rFonts w:ascii="Times New Roman" w:hAnsi="Times New Roman" w:cs="Times New Roman"/>
          <w:sz w:val="28"/>
          <w:szCs w:val="28"/>
        </w:rPr>
        <w:t>i sistemi di IA (si pensi solo ai quattro super giganti della tecnologia informatica: Google, Apple, Facebook e Amazon).</w:t>
      </w:r>
    </w:p>
    <w:p w:rsidR="00942728" w:rsidRDefault="00FB2316" w:rsidP="00EC217F">
      <w:pPr>
        <w:spacing w:line="240" w:lineRule="auto"/>
        <w:jc w:val="both"/>
        <w:rPr>
          <w:rFonts w:ascii="Times New Roman" w:hAnsi="Times New Roman" w:cs="Times New Roman"/>
          <w:sz w:val="28"/>
          <w:szCs w:val="28"/>
        </w:rPr>
      </w:pPr>
      <w:r w:rsidRPr="00FB2316">
        <w:rPr>
          <w:rFonts w:ascii="Times New Roman" w:hAnsi="Times New Roman" w:cs="Times New Roman"/>
          <w:sz w:val="28"/>
          <w:szCs w:val="28"/>
        </w:rPr>
        <w:t xml:space="preserve">Emblematico </w:t>
      </w:r>
      <w:r>
        <w:rPr>
          <w:rFonts w:ascii="Times New Roman" w:hAnsi="Times New Roman" w:cs="Times New Roman"/>
          <w:sz w:val="28"/>
          <w:szCs w:val="28"/>
        </w:rPr>
        <w:t xml:space="preserve">è anche il caso </w:t>
      </w:r>
      <w:r w:rsidR="00E87458" w:rsidRPr="00FB2316">
        <w:rPr>
          <w:rFonts w:ascii="Times New Roman" w:hAnsi="Times New Roman" w:cs="Times New Roman"/>
          <w:sz w:val="28"/>
          <w:szCs w:val="28"/>
        </w:rPr>
        <w:t>della signora Harber, nel Regno Unito</w:t>
      </w:r>
      <w:r>
        <w:rPr>
          <w:rFonts w:ascii="Times New Roman" w:hAnsi="Times New Roman" w:cs="Times New Roman"/>
          <w:sz w:val="28"/>
          <w:szCs w:val="28"/>
        </w:rPr>
        <w:t>,</w:t>
      </w:r>
      <w:r w:rsidR="00E87458" w:rsidRPr="00FB2316">
        <w:rPr>
          <w:rFonts w:ascii="Times New Roman" w:hAnsi="Times New Roman" w:cs="Times New Roman"/>
          <w:sz w:val="28"/>
          <w:szCs w:val="28"/>
        </w:rPr>
        <w:t xml:space="preserve"> in una decisione </w:t>
      </w:r>
      <w:r w:rsidR="00942728" w:rsidRPr="00FB2316">
        <w:rPr>
          <w:rFonts w:ascii="Times New Roman" w:hAnsi="Times New Roman" w:cs="Times New Roman"/>
          <w:sz w:val="28"/>
          <w:szCs w:val="28"/>
        </w:rPr>
        <w:t xml:space="preserve">della Tax Chamber </w:t>
      </w:r>
      <w:r w:rsidR="00E87458" w:rsidRPr="00FB2316">
        <w:rPr>
          <w:rFonts w:ascii="Times New Roman" w:hAnsi="Times New Roman" w:cs="Times New Roman"/>
          <w:sz w:val="28"/>
          <w:szCs w:val="28"/>
        </w:rPr>
        <w:t>del dicembre 2023</w:t>
      </w:r>
      <w:r w:rsidR="00942728" w:rsidRPr="00FB2316">
        <w:rPr>
          <w:rFonts w:ascii="Times New Roman" w:hAnsi="Times New Roman" w:cs="Times New Roman"/>
          <w:sz w:val="28"/>
          <w:szCs w:val="28"/>
        </w:rPr>
        <w:t xml:space="preserve"> in te</w:t>
      </w:r>
      <w:r>
        <w:rPr>
          <w:rFonts w:ascii="Times New Roman" w:hAnsi="Times New Roman" w:cs="Times New Roman"/>
          <w:sz w:val="28"/>
          <w:szCs w:val="28"/>
        </w:rPr>
        <w:t xml:space="preserve">ma di tassazione di plusvalenze </w:t>
      </w:r>
      <w:r w:rsidRPr="00FB2316">
        <w:rPr>
          <w:rFonts w:ascii="Times New Roman" w:hAnsi="Times New Roman" w:cs="Times New Roman"/>
          <w:sz w:val="28"/>
          <w:szCs w:val="28"/>
        </w:rPr>
        <w:t>(notizia su “Italia Oggi” del 13 febbraio 2024).</w:t>
      </w:r>
    </w:p>
    <w:p w:rsidR="00FB2316" w:rsidRDefault="00942728" w:rsidP="00EC217F">
      <w:pPr>
        <w:spacing w:line="240" w:lineRule="auto"/>
        <w:jc w:val="both"/>
        <w:rPr>
          <w:rFonts w:ascii="Times New Roman" w:hAnsi="Times New Roman" w:cs="Times New Roman"/>
          <w:sz w:val="28"/>
          <w:szCs w:val="28"/>
        </w:rPr>
      </w:pPr>
      <w:r w:rsidRPr="00FB2316">
        <w:rPr>
          <w:rFonts w:ascii="Times New Roman" w:hAnsi="Times New Roman" w:cs="Times New Roman"/>
          <w:sz w:val="28"/>
          <w:szCs w:val="28"/>
        </w:rPr>
        <w:t>La signora</w:t>
      </w:r>
      <w:r w:rsidR="00E87458" w:rsidRPr="00FB2316">
        <w:rPr>
          <w:rFonts w:ascii="Times New Roman" w:hAnsi="Times New Roman" w:cs="Times New Roman"/>
          <w:sz w:val="28"/>
          <w:szCs w:val="28"/>
        </w:rPr>
        <w:t>, a sostegno della propria tesi in un giudizio tributario</w:t>
      </w:r>
      <w:r w:rsidRPr="00FB2316">
        <w:rPr>
          <w:rFonts w:ascii="Times New Roman" w:hAnsi="Times New Roman" w:cs="Times New Roman"/>
          <w:sz w:val="28"/>
          <w:szCs w:val="28"/>
        </w:rPr>
        <w:t xml:space="preserve"> </w:t>
      </w:r>
      <w:r w:rsidR="00FB2316">
        <w:rPr>
          <w:rFonts w:ascii="Times New Roman" w:hAnsi="Times New Roman" w:cs="Times New Roman"/>
          <w:sz w:val="28"/>
          <w:szCs w:val="28"/>
        </w:rPr>
        <w:t xml:space="preserve">dalla stessa </w:t>
      </w:r>
      <w:r w:rsidR="00CE6E98" w:rsidRPr="00FB2316">
        <w:rPr>
          <w:rFonts w:ascii="Times New Roman" w:hAnsi="Times New Roman" w:cs="Times New Roman"/>
          <w:sz w:val="28"/>
          <w:szCs w:val="28"/>
        </w:rPr>
        <w:t>proposto contro l</w:t>
      </w:r>
      <w:r w:rsidRPr="00FB2316">
        <w:rPr>
          <w:rFonts w:ascii="Times New Roman" w:hAnsi="Times New Roman" w:cs="Times New Roman"/>
          <w:sz w:val="28"/>
          <w:szCs w:val="28"/>
        </w:rPr>
        <w:t>’</w:t>
      </w:r>
      <w:r w:rsidR="00CE6E98" w:rsidRPr="00FB2316">
        <w:rPr>
          <w:rFonts w:ascii="Times New Roman" w:hAnsi="Times New Roman" w:cs="Times New Roman"/>
          <w:sz w:val="28"/>
          <w:szCs w:val="28"/>
        </w:rPr>
        <w:t>A</w:t>
      </w:r>
      <w:r w:rsidRPr="00FB2316">
        <w:rPr>
          <w:rFonts w:ascii="Times New Roman" w:hAnsi="Times New Roman" w:cs="Times New Roman"/>
          <w:sz w:val="28"/>
          <w:szCs w:val="28"/>
        </w:rPr>
        <w:t xml:space="preserve">genzia delle entrate del Regno Unito, </w:t>
      </w:r>
      <w:r w:rsidR="00E87458" w:rsidRPr="00FB2316">
        <w:rPr>
          <w:rFonts w:ascii="Times New Roman" w:hAnsi="Times New Roman" w:cs="Times New Roman"/>
          <w:sz w:val="28"/>
          <w:szCs w:val="28"/>
        </w:rPr>
        <w:t>dove si difendeva in proprio, si è affidata all’IA, che scova</w:t>
      </w:r>
      <w:r w:rsidR="00FB2316">
        <w:rPr>
          <w:rFonts w:ascii="Times New Roman" w:hAnsi="Times New Roman" w:cs="Times New Roman"/>
          <w:sz w:val="28"/>
          <w:szCs w:val="28"/>
        </w:rPr>
        <w:t xml:space="preserve">va e metteva </w:t>
      </w:r>
      <w:r w:rsidR="00E87458" w:rsidRPr="00FB2316">
        <w:rPr>
          <w:rFonts w:ascii="Times New Roman" w:hAnsi="Times New Roman" w:cs="Times New Roman"/>
          <w:sz w:val="28"/>
          <w:szCs w:val="28"/>
        </w:rPr>
        <w:t>a disposizione una serie di sentenze utili a sostenere la propria tesi. Sentenze che però alla fine si rivela</w:t>
      </w:r>
      <w:r w:rsidR="00FB2316">
        <w:rPr>
          <w:rFonts w:ascii="Times New Roman" w:hAnsi="Times New Roman" w:cs="Times New Roman"/>
          <w:sz w:val="28"/>
          <w:szCs w:val="28"/>
        </w:rPr>
        <w:t>va</w:t>
      </w:r>
      <w:r w:rsidR="00E87458" w:rsidRPr="00FB2316">
        <w:rPr>
          <w:rFonts w:ascii="Times New Roman" w:hAnsi="Times New Roman" w:cs="Times New Roman"/>
          <w:sz w:val="28"/>
          <w:szCs w:val="28"/>
        </w:rPr>
        <w:t xml:space="preserve">no fittizie e non rispondenti al vero </w:t>
      </w:r>
      <w:r w:rsidRPr="00FB2316">
        <w:rPr>
          <w:rFonts w:ascii="Times New Roman" w:hAnsi="Times New Roman" w:cs="Times New Roman"/>
          <w:sz w:val="28"/>
          <w:szCs w:val="28"/>
        </w:rPr>
        <w:t>poiché l’IA se l’era inventate</w:t>
      </w:r>
      <w:r w:rsidR="00FB2316">
        <w:rPr>
          <w:rFonts w:ascii="Times New Roman" w:hAnsi="Times New Roman" w:cs="Times New Roman"/>
          <w:sz w:val="28"/>
          <w:szCs w:val="28"/>
        </w:rPr>
        <w:t>.</w:t>
      </w:r>
    </w:p>
    <w:p w:rsidR="00942728" w:rsidRDefault="00B14F6C"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Quindi l’ulteriore preoccupazione è quella della disinformazione, con tutti gli usi distorti conseguenti a cui </w:t>
      </w:r>
      <w:r w:rsidR="000037B0">
        <w:rPr>
          <w:rFonts w:ascii="Times New Roman" w:hAnsi="Times New Roman" w:cs="Times New Roman"/>
          <w:sz w:val="28"/>
          <w:szCs w:val="28"/>
        </w:rPr>
        <w:t xml:space="preserve">è </w:t>
      </w:r>
      <w:r>
        <w:rPr>
          <w:rFonts w:ascii="Times New Roman" w:hAnsi="Times New Roman" w:cs="Times New Roman"/>
          <w:sz w:val="28"/>
          <w:szCs w:val="28"/>
        </w:rPr>
        <w:t>adatta</w:t>
      </w:r>
      <w:r w:rsidR="000037B0">
        <w:rPr>
          <w:rFonts w:ascii="Times New Roman" w:hAnsi="Times New Roman" w:cs="Times New Roman"/>
          <w:sz w:val="28"/>
          <w:szCs w:val="28"/>
        </w:rPr>
        <w:t>bile</w:t>
      </w:r>
      <w:r>
        <w:rPr>
          <w:rFonts w:ascii="Times New Roman" w:hAnsi="Times New Roman" w:cs="Times New Roman"/>
          <w:sz w:val="28"/>
          <w:szCs w:val="28"/>
        </w:rPr>
        <w:t>.</w:t>
      </w:r>
    </w:p>
    <w:p w:rsidR="00CE6E98" w:rsidRDefault="00B14F6C"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Della necessità della tutela della privacy si è già detto.</w:t>
      </w:r>
    </w:p>
    <w:p w:rsidR="00B14F6C" w:rsidRDefault="00B14F6C"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Ma la preoccupazione maggiore è quella del sopravvento</w:t>
      </w:r>
      <w:r w:rsidR="00B7530A">
        <w:rPr>
          <w:rFonts w:ascii="Times New Roman" w:hAnsi="Times New Roman" w:cs="Times New Roman"/>
          <w:sz w:val="28"/>
          <w:szCs w:val="28"/>
        </w:rPr>
        <w:t xml:space="preserve"> della macchina sull’uomo. Con un</w:t>
      </w:r>
      <w:r>
        <w:rPr>
          <w:rFonts w:ascii="Times New Roman" w:hAnsi="Times New Roman" w:cs="Times New Roman"/>
          <w:sz w:val="28"/>
          <w:szCs w:val="28"/>
        </w:rPr>
        <w:t xml:space="preserve">a domanda </w:t>
      </w:r>
      <w:r w:rsidR="00B7530A">
        <w:rPr>
          <w:rFonts w:ascii="Times New Roman" w:hAnsi="Times New Roman" w:cs="Times New Roman"/>
          <w:sz w:val="28"/>
          <w:szCs w:val="28"/>
        </w:rPr>
        <w:t>fondamentale</w:t>
      </w:r>
      <w:r>
        <w:rPr>
          <w:rFonts w:ascii="Times New Roman" w:hAnsi="Times New Roman" w:cs="Times New Roman"/>
          <w:sz w:val="28"/>
          <w:szCs w:val="28"/>
        </w:rPr>
        <w:t>: i</w:t>
      </w:r>
      <w:r w:rsidR="00221D8C" w:rsidRPr="00FB2316">
        <w:rPr>
          <w:rFonts w:ascii="Times New Roman" w:hAnsi="Times New Roman" w:cs="Times New Roman"/>
          <w:sz w:val="28"/>
          <w:szCs w:val="28"/>
        </w:rPr>
        <w:t>n futuro l’IA supererà l’essere umano?</w:t>
      </w:r>
    </w:p>
    <w:p w:rsidR="00B14F6C" w:rsidRDefault="00B14F6C"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Il problema se l’era posto</w:t>
      </w:r>
      <w:r w:rsidR="008261B0">
        <w:rPr>
          <w:rFonts w:ascii="Times New Roman" w:hAnsi="Times New Roman" w:cs="Times New Roman"/>
          <w:sz w:val="28"/>
          <w:szCs w:val="28"/>
        </w:rPr>
        <w:t xml:space="preserve"> </w:t>
      </w:r>
      <w:r>
        <w:rPr>
          <w:rFonts w:ascii="Times New Roman" w:hAnsi="Times New Roman" w:cs="Times New Roman"/>
          <w:sz w:val="28"/>
          <w:szCs w:val="28"/>
        </w:rPr>
        <w:t>già nel lontano 1968 Stanley Kubrick, uno dei più gra</w:t>
      </w:r>
      <w:r w:rsidR="000037B0">
        <w:rPr>
          <w:rFonts w:ascii="Times New Roman" w:hAnsi="Times New Roman" w:cs="Times New Roman"/>
          <w:sz w:val="28"/>
          <w:szCs w:val="28"/>
        </w:rPr>
        <w:t>n</w:t>
      </w:r>
      <w:r>
        <w:rPr>
          <w:rFonts w:ascii="Times New Roman" w:hAnsi="Times New Roman" w:cs="Times New Roman"/>
          <w:sz w:val="28"/>
          <w:szCs w:val="28"/>
        </w:rPr>
        <w:t xml:space="preserve">di registi che il cinema abbia mai avuto, </w:t>
      </w:r>
      <w:r w:rsidR="008261B0">
        <w:rPr>
          <w:rFonts w:ascii="Times New Roman" w:hAnsi="Times New Roman" w:cs="Times New Roman"/>
          <w:sz w:val="28"/>
          <w:szCs w:val="28"/>
        </w:rPr>
        <w:t xml:space="preserve">preconizzando il futuro </w:t>
      </w:r>
      <w:r>
        <w:rPr>
          <w:rFonts w:ascii="Times New Roman" w:hAnsi="Times New Roman" w:cs="Times New Roman"/>
          <w:sz w:val="28"/>
          <w:szCs w:val="28"/>
        </w:rPr>
        <w:t>con il film “</w:t>
      </w:r>
      <w:r w:rsidR="00221D8C" w:rsidRPr="00FB2316">
        <w:rPr>
          <w:rFonts w:ascii="Times New Roman" w:hAnsi="Times New Roman" w:cs="Times New Roman"/>
          <w:sz w:val="28"/>
          <w:szCs w:val="28"/>
        </w:rPr>
        <w:t>2001</w:t>
      </w:r>
      <w:r>
        <w:rPr>
          <w:rFonts w:ascii="Times New Roman" w:hAnsi="Times New Roman" w:cs="Times New Roman"/>
          <w:sz w:val="28"/>
          <w:szCs w:val="28"/>
        </w:rPr>
        <w:t>:</w:t>
      </w:r>
      <w:r w:rsidR="00221D8C" w:rsidRPr="00FB2316">
        <w:rPr>
          <w:rFonts w:ascii="Times New Roman" w:hAnsi="Times New Roman" w:cs="Times New Roman"/>
          <w:sz w:val="28"/>
          <w:szCs w:val="28"/>
        </w:rPr>
        <w:t xml:space="preserve"> Odissea nello spazio</w:t>
      </w:r>
      <w:r>
        <w:rPr>
          <w:rFonts w:ascii="Times New Roman" w:hAnsi="Times New Roman" w:cs="Times New Roman"/>
          <w:sz w:val="28"/>
          <w:szCs w:val="28"/>
        </w:rPr>
        <w:t>”.</w:t>
      </w:r>
    </w:p>
    <w:p w:rsidR="00B14F6C" w:rsidRDefault="00B14F6C"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Il computer di bordo dell’astronave tenta di prenderne il controllo</w:t>
      </w:r>
      <w:r w:rsidR="008261B0">
        <w:rPr>
          <w:rFonts w:ascii="Times New Roman" w:hAnsi="Times New Roman" w:cs="Times New Roman"/>
          <w:sz w:val="28"/>
          <w:szCs w:val="28"/>
        </w:rPr>
        <w:t xml:space="preserve"> a discapito dell’equipaggio </w:t>
      </w:r>
      <w:r w:rsidR="000037B0">
        <w:rPr>
          <w:rFonts w:ascii="Times New Roman" w:hAnsi="Times New Roman" w:cs="Times New Roman"/>
          <w:sz w:val="28"/>
          <w:szCs w:val="28"/>
        </w:rPr>
        <w:t>e quasi vi riesce. S</w:t>
      </w:r>
      <w:r>
        <w:rPr>
          <w:rFonts w:ascii="Times New Roman" w:hAnsi="Times New Roman" w:cs="Times New Roman"/>
          <w:sz w:val="28"/>
          <w:szCs w:val="28"/>
        </w:rPr>
        <w:t xml:space="preserve">enonché </w:t>
      </w:r>
      <w:r w:rsidR="008261B0">
        <w:rPr>
          <w:rFonts w:ascii="Times New Roman" w:hAnsi="Times New Roman" w:cs="Times New Roman"/>
          <w:sz w:val="28"/>
          <w:szCs w:val="28"/>
        </w:rPr>
        <w:t>l’unico pilota sopravvissuto</w:t>
      </w:r>
      <w:r>
        <w:rPr>
          <w:rFonts w:ascii="Times New Roman" w:hAnsi="Times New Roman" w:cs="Times New Roman"/>
          <w:sz w:val="28"/>
          <w:szCs w:val="28"/>
        </w:rPr>
        <w:t xml:space="preserve"> se ne accorge e riesce, anche se con difficoltà, a </w:t>
      </w:r>
      <w:r w:rsidR="008261B0">
        <w:rPr>
          <w:rFonts w:ascii="Times New Roman" w:hAnsi="Times New Roman" w:cs="Times New Roman"/>
          <w:sz w:val="28"/>
          <w:szCs w:val="28"/>
        </w:rPr>
        <w:t>disattivare</w:t>
      </w:r>
      <w:r>
        <w:rPr>
          <w:rFonts w:ascii="Times New Roman" w:hAnsi="Times New Roman" w:cs="Times New Roman"/>
          <w:sz w:val="28"/>
          <w:szCs w:val="28"/>
        </w:rPr>
        <w:t xml:space="preserve"> il processore e a riprendere il comando.</w:t>
      </w:r>
    </w:p>
    <w:p w:rsidR="00B14F6C" w:rsidRDefault="00B14F6C"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Ma sarà sempre così?</w:t>
      </w:r>
    </w:p>
    <w:p w:rsidR="00221D8C" w:rsidRDefault="00221D8C" w:rsidP="00EC217F">
      <w:pPr>
        <w:spacing w:line="240" w:lineRule="auto"/>
        <w:jc w:val="both"/>
        <w:rPr>
          <w:rFonts w:ascii="Times New Roman" w:hAnsi="Times New Roman" w:cs="Times New Roman"/>
          <w:sz w:val="28"/>
          <w:szCs w:val="28"/>
        </w:rPr>
      </w:pPr>
    </w:p>
    <w:p w:rsidR="00655444" w:rsidRPr="00655444" w:rsidRDefault="00655444" w:rsidP="00EC217F">
      <w:pPr>
        <w:spacing w:line="240" w:lineRule="auto"/>
        <w:jc w:val="both"/>
        <w:rPr>
          <w:rFonts w:ascii="Times New Roman" w:hAnsi="Times New Roman" w:cs="Times New Roman"/>
          <w:b/>
          <w:sz w:val="28"/>
          <w:szCs w:val="28"/>
        </w:rPr>
      </w:pPr>
      <w:r w:rsidRPr="00655444">
        <w:rPr>
          <w:rFonts w:ascii="Times New Roman" w:hAnsi="Times New Roman" w:cs="Times New Roman"/>
          <w:b/>
          <w:sz w:val="28"/>
          <w:szCs w:val="28"/>
        </w:rPr>
        <w:t>10. Un giudice umano può essere sostituito da una IA?</w:t>
      </w:r>
    </w:p>
    <w:p w:rsidR="00C1698F" w:rsidRPr="00655444" w:rsidRDefault="002A0C23"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Alla </w:t>
      </w:r>
      <w:r w:rsidR="00B7530A">
        <w:rPr>
          <w:rFonts w:ascii="Times New Roman" w:hAnsi="Times New Roman" w:cs="Times New Roman"/>
          <w:sz w:val="28"/>
          <w:szCs w:val="28"/>
        </w:rPr>
        <w:t xml:space="preserve">mia </w:t>
      </w:r>
      <w:r>
        <w:rPr>
          <w:rFonts w:ascii="Times New Roman" w:hAnsi="Times New Roman" w:cs="Times New Roman"/>
          <w:sz w:val="28"/>
          <w:szCs w:val="28"/>
        </w:rPr>
        <w:t>domanda “U</w:t>
      </w:r>
      <w:r w:rsidR="00655444" w:rsidRPr="00655444">
        <w:rPr>
          <w:rFonts w:ascii="Times New Roman" w:hAnsi="Times New Roman" w:cs="Times New Roman"/>
          <w:sz w:val="28"/>
          <w:szCs w:val="28"/>
        </w:rPr>
        <w:t>n giudice umano può essere sostituito da una IA?, l</w:t>
      </w:r>
      <w:r w:rsidR="00C1698F" w:rsidRPr="00655444">
        <w:rPr>
          <w:rFonts w:ascii="Times New Roman" w:hAnsi="Times New Roman" w:cs="Times New Roman"/>
          <w:sz w:val="28"/>
          <w:szCs w:val="28"/>
        </w:rPr>
        <w:t>a stessa IA, consultabile tramite ChatGPT al link https://talkai.info/it/chat, ha così risposto:</w:t>
      </w:r>
    </w:p>
    <w:p w:rsidR="00C1698F" w:rsidRPr="00C1698F" w:rsidRDefault="00C1698F" w:rsidP="00C1698F">
      <w:pPr>
        <w:spacing w:line="240" w:lineRule="auto"/>
        <w:jc w:val="both"/>
        <w:rPr>
          <w:rFonts w:ascii="Times New Roman" w:hAnsi="Times New Roman" w:cs="Times New Roman"/>
          <w:i/>
          <w:sz w:val="28"/>
          <w:szCs w:val="28"/>
        </w:rPr>
      </w:pPr>
      <w:r>
        <w:rPr>
          <w:rFonts w:ascii="Times New Roman" w:hAnsi="Times New Roman" w:cs="Times New Roman"/>
          <w:sz w:val="28"/>
          <w:szCs w:val="28"/>
        </w:rPr>
        <w:t>“</w:t>
      </w:r>
      <w:r w:rsidRPr="00C1698F">
        <w:rPr>
          <w:rFonts w:ascii="Times New Roman" w:hAnsi="Times New Roman" w:cs="Times New Roman"/>
          <w:i/>
          <w:sz w:val="28"/>
          <w:szCs w:val="28"/>
        </w:rPr>
        <w:t>In teoria, un giudice umano potrebbe essere sostituito da un'intelligenza artificiale (IA) per alcuni compiti specifici nel campo della giustizia. L'IA potrebbe essere programmata per analizzare dati legali, precedenti giudizi e altre informazioni per aiutare nella valutazione dei casi e nella presa di decisioni.</w:t>
      </w:r>
    </w:p>
    <w:p w:rsidR="00C1698F" w:rsidRPr="00C1698F" w:rsidRDefault="00C1698F" w:rsidP="00C1698F">
      <w:pPr>
        <w:spacing w:line="240" w:lineRule="auto"/>
        <w:jc w:val="both"/>
        <w:rPr>
          <w:rFonts w:ascii="Times New Roman" w:hAnsi="Times New Roman" w:cs="Times New Roman"/>
          <w:i/>
          <w:sz w:val="28"/>
          <w:szCs w:val="28"/>
        </w:rPr>
      </w:pPr>
      <w:r w:rsidRPr="00C1698F">
        <w:rPr>
          <w:rFonts w:ascii="Times New Roman" w:hAnsi="Times New Roman" w:cs="Times New Roman"/>
          <w:i/>
          <w:sz w:val="28"/>
          <w:szCs w:val="28"/>
        </w:rPr>
        <w:t>Tuttavia, ci sono molte sfide e considerazioni legate all'implementazione di un sistema di giustizia basato sull'IA. Le decisioni giudiziarie coinvolgono spesso una valutazione soggettiva dei fatti, dei diritti e delle circostanze individuali, che possono essere complesse da tradurre in algoritmi e regole fisse.</w:t>
      </w:r>
    </w:p>
    <w:p w:rsidR="00C1698F" w:rsidRPr="00C1698F" w:rsidRDefault="00C1698F" w:rsidP="00C1698F">
      <w:pPr>
        <w:spacing w:line="240" w:lineRule="auto"/>
        <w:jc w:val="both"/>
        <w:rPr>
          <w:rFonts w:ascii="Times New Roman" w:hAnsi="Times New Roman" w:cs="Times New Roman"/>
          <w:i/>
          <w:sz w:val="28"/>
          <w:szCs w:val="28"/>
        </w:rPr>
      </w:pPr>
      <w:r w:rsidRPr="00C1698F">
        <w:rPr>
          <w:rFonts w:ascii="Times New Roman" w:hAnsi="Times New Roman" w:cs="Times New Roman"/>
          <w:i/>
          <w:sz w:val="28"/>
          <w:szCs w:val="28"/>
        </w:rPr>
        <w:t>Inoltre, la giustizia umana spesso richiede un'analisi dei comportamenti, della credibilità dei testimoni e delle emozioni degli individui coinvolti, che al momento sono difficili da replicare per un'intelligenza artificiale.</w:t>
      </w:r>
    </w:p>
    <w:p w:rsidR="00C1698F" w:rsidRDefault="00C1698F" w:rsidP="00C1698F">
      <w:pPr>
        <w:spacing w:line="240" w:lineRule="auto"/>
        <w:jc w:val="both"/>
        <w:rPr>
          <w:rFonts w:ascii="Times New Roman" w:hAnsi="Times New Roman" w:cs="Times New Roman"/>
          <w:sz w:val="28"/>
          <w:szCs w:val="28"/>
        </w:rPr>
      </w:pPr>
      <w:r w:rsidRPr="00C1698F">
        <w:rPr>
          <w:rFonts w:ascii="Times New Roman" w:hAnsi="Times New Roman" w:cs="Times New Roman"/>
          <w:i/>
          <w:sz w:val="28"/>
          <w:szCs w:val="28"/>
        </w:rPr>
        <w:t>Pertanto, mentre l'IA può essere utilizzata per supportare i giudici umani nelle loro decisioni, sostituire completamente un giudice umano con un'IA presenta ancora diverse sfide etiche, legali e sociali da affrontare. Alla luce di ciò, l'integrazione di tecnologie basate sull'IA nel sistema giudiziario richiede un'attenta considerazione e regolamentazione, al fine di garantire l'equità e l'imparzialità delle decisioni che vengono prese</w:t>
      </w:r>
      <w:r>
        <w:rPr>
          <w:rFonts w:ascii="Times New Roman" w:hAnsi="Times New Roman" w:cs="Times New Roman"/>
          <w:sz w:val="28"/>
          <w:szCs w:val="28"/>
        </w:rPr>
        <w:t>”.</w:t>
      </w:r>
    </w:p>
    <w:p w:rsidR="002A0C23" w:rsidRDefault="002A0C23" w:rsidP="00C1698F">
      <w:pPr>
        <w:spacing w:line="240" w:lineRule="auto"/>
        <w:jc w:val="both"/>
        <w:rPr>
          <w:rFonts w:ascii="Times New Roman" w:hAnsi="Times New Roman" w:cs="Times New Roman"/>
          <w:sz w:val="28"/>
          <w:szCs w:val="28"/>
        </w:rPr>
      </w:pPr>
      <w:r>
        <w:rPr>
          <w:rFonts w:ascii="Times New Roman" w:hAnsi="Times New Roman" w:cs="Times New Roman"/>
          <w:sz w:val="28"/>
          <w:szCs w:val="28"/>
        </w:rPr>
        <w:t>Mi pare che la risposta abbia perfettamente centrato il problema</w:t>
      </w:r>
      <w:r w:rsidR="002118AB">
        <w:rPr>
          <w:rFonts w:ascii="Times New Roman" w:hAnsi="Times New Roman" w:cs="Times New Roman"/>
          <w:sz w:val="28"/>
          <w:szCs w:val="28"/>
        </w:rPr>
        <w:t xml:space="preserve"> e soddisfatto la domanda</w:t>
      </w:r>
      <w:r>
        <w:rPr>
          <w:rFonts w:ascii="Times New Roman" w:hAnsi="Times New Roman" w:cs="Times New Roman"/>
          <w:sz w:val="28"/>
          <w:szCs w:val="28"/>
        </w:rPr>
        <w:t>.</w:t>
      </w:r>
    </w:p>
    <w:p w:rsidR="00C1698F" w:rsidRPr="002A0C23" w:rsidRDefault="002A0C23"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E allora ho insistito e ho posto un’ulteriore domanda: </w:t>
      </w:r>
      <w:r w:rsidR="00A52618" w:rsidRPr="002A0C23">
        <w:rPr>
          <w:rFonts w:ascii="Times New Roman" w:hAnsi="Times New Roman" w:cs="Times New Roman"/>
          <w:sz w:val="28"/>
          <w:szCs w:val="28"/>
        </w:rPr>
        <w:t>“</w:t>
      </w:r>
      <w:r w:rsidR="000A43EC" w:rsidRPr="002A0C23">
        <w:rPr>
          <w:rFonts w:ascii="Times New Roman" w:hAnsi="Times New Roman" w:cs="Times New Roman"/>
          <w:sz w:val="28"/>
          <w:szCs w:val="28"/>
        </w:rPr>
        <w:t>P</w:t>
      </w:r>
      <w:r w:rsidR="00A52618" w:rsidRPr="002A0C23">
        <w:rPr>
          <w:rFonts w:ascii="Times New Roman" w:hAnsi="Times New Roman" w:cs="Times New Roman"/>
          <w:sz w:val="28"/>
          <w:szCs w:val="28"/>
        </w:rPr>
        <w:t>er che squadra tifi?</w:t>
      </w:r>
      <w:r>
        <w:rPr>
          <w:rFonts w:ascii="Times New Roman" w:hAnsi="Times New Roman" w:cs="Times New Roman"/>
          <w:sz w:val="28"/>
          <w:szCs w:val="28"/>
        </w:rPr>
        <w:t>”.</w:t>
      </w:r>
      <w:r w:rsidR="00A52618" w:rsidRPr="002A0C23">
        <w:rPr>
          <w:rFonts w:ascii="Times New Roman" w:hAnsi="Times New Roman" w:cs="Times New Roman"/>
          <w:sz w:val="28"/>
          <w:szCs w:val="28"/>
        </w:rPr>
        <w:t xml:space="preserve"> </w:t>
      </w:r>
      <w:r w:rsidRPr="002A0C23">
        <w:rPr>
          <w:rFonts w:ascii="Times New Roman" w:hAnsi="Times New Roman" w:cs="Times New Roman"/>
          <w:sz w:val="28"/>
          <w:szCs w:val="28"/>
        </w:rPr>
        <w:t xml:space="preserve">ChatGPT </w:t>
      </w:r>
      <w:r w:rsidR="000A43EC" w:rsidRPr="002A0C23">
        <w:rPr>
          <w:rFonts w:ascii="Times New Roman" w:hAnsi="Times New Roman" w:cs="Times New Roman"/>
          <w:sz w:val="28"/>
          <w:szCs w:val="28"/>
        </w:rPr>
        <w:t>h</w:t>
      </w:r>
      <w:r w:rsidR="00A52618" w:rsidRPr="002A0C23">
        <w:rPr>
          <w:rFonts w:ascii="Times New Roman" w:hAnsi="Times New Roman" w:cs="Times New Roman"/>
          <w:sz w:val="28"/>
          <w:szCs w:val="28"/>
        </w:rPr>
        <w:t>a così risposto:</w:t>
      </w:r>
    </w:p>
    <w:p w:rsidR="00A52618" w:rsidRDefault="00A52618"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sidRPr="00A52618">
        <w:rPr>
          <w:rFonts w:ascii="Times New Roman" w:hAnsi="Times New Roman" w:cs="Times New Roman"/>
          <w:i/>
          <w:sz w:val="28"/>
          <w:szCs w:val="28"/>
        </w:rPr>
        <w:t>Mi dispiace, ma come assistente virtuale non ho la capacità di tifare per una squadra di calcio in quanto non ho emozioni o preferenze personali</w:t>
      </w:r>
      <w:r>
        <w:rPr>
          <w:rFonts w:ascii="Times New Roman" w:hAnsi="Times New Roman" w:cs="Times New Roman"/>
          <w:sz w:val="28"/>
          <w:szCs w:val="28"/>
        </w:rPr>
        <w:t>”.</w:t>
      </w:r>
    </w:p>
    <w:p w:rsidR="002A0C23" w:rsidRDefault="002A0C23" w:rsidP="00EC217F">
      <w:pPr>
        <w:spacing w:line="240" w:lineRule="auto"/>
        <w:jc w:val="both"/>
        <w:rPr>
          <w:rFonts w:ascii="Times New Roman" w:hAnsi="Times New Roman" w:cs="Times New Roman"/>
          <w:sz w:val="28"/>
          <w:szCs w:val="28"/>
        </w:rPr>
      </w:pPr>
      <w:r w:rsidRPr="002A0C23">
        <w:rPr>
          <w:rFonts w:ascii="Times New Roman" w:hAnsi="Times New Roman" w:cs="Times New Roman"/>
          <w:sz w:val="28"/>
          <w:szCs w:val="28"/>
        </w:rPr>
        <w:t>Credo che a questo punto</w:t>
      </w:r>
      <w:r w:rsidR="0078344E">
        <w:rPr>
          <w:rFonts w:ascii="Times New Roman" w:hAnsi="Times New Roman" w:cs="Times New Roman"/>
          <w:sz w:val="28"/>
          <w:szCs w:val="28"/>
        </w:rPr>
        <w:t>, considerati i</w:t>
      </w:r>
      <w:r>
        <w:rPr>
          <w:rFonts w:ascii="Times New Roman" w:hAnsi="Times New Roman" w:cs="Times New Roman"/>
          <w:sz w:val="28"/>
          <w:szCs w:val="28"/>
        </w:rPr>
        <w:t xml:space="preserve"> livell</w:t>
      </w:r>
      <w:r w:rsidR="0078344E">
        <w:rPr>
          <w:rFonts w:ascii="Times New Roman" w:hAnsi="Times New Roman" w:cs="Times New Roman"/>
          <w:sz w:val="28"/>
          <w:szCs w:val="28"/>
        </w:rPr>
        <w:t>i</w:t>
      </w:r>
      <w:r>
        <w:rPr>
          <w:rFonts w:ascii="Times New Roman" w:hAnsi="Times New Roman" w:cs="Times New Roman"/>
          <w:sz w:val="28"/>
          <w:szCs w:val="28"/>
        </w:rPr>
        <w:t xml:space="preserve"> di risposta, si dovrebbe </w:t>
      </w:r>
      <w:r w:rsidR="0078344E">
        <w:rPr>
          <w:rFonts w:ascii="Times New Roman" w:hAnsi="Times New Roman" w:cs="Times New Roman"/>
          <w:sz w:val="28"/>
          <w:szCs w:val="28"/>
        </w:rPr>
        <w:t xml:space="preserve">quanto meno </w:t>
      </w:r>
      <w:r>
        <w:rPr>
          <w:rFonts w:ascii="Times New Roman" w:hAnsi="Times New Roman" w:cs="Times New Roman"/>
          <w:sz w:val="28"/>
          <w:szCs w:val="28"/>
        </w:rPr>
        <w:t>dare un</w:t>
      </w:r>
      <w:r w:rsidR="0078344E">
        <w:rPr>
          <w:rFonts w:ascii="Times New Roman" w:hAnsi="Times New Roman" w:cs="Times New Roman"/>
          <w:sz w:val="28"/>
          <w:szCs w:val="28"/>
        </w:rPr>
        <w:t xml:space="preserve"> posto</w:t>
      </w:r>
      <w:r>
        <w:rPr>
          <w:rFonts w:ascii="Times New Roman" w:hAnsi="Times New Roman" w:cs="Times New Roman"/>
          <w:sz w:val="28"/>
          <w:szCs w:val="28"/>
        </w:rPr>
        <w:t xml:space="preserve">, tra i relatori del convegno, </w:t>
      </w:r>
      <w:r w:rsidR="00B7530A">
        <w:rPr>
          <w:rFonts w:ascii="Times New Roman" w:hAnsi="Times New Roman" w:cs="Times New Roman"/>
          <w:sz w:val="28"/>
          <w:szCs w:val="28"/>
        </w:rPr>
        <w:t xml:space="preserve">anche </w:t>
      </w:r>
      <w:r>
        <w:rPr>
          <w:rFonts w:ascii="Times New Roman" w:hAnsi="Times New Roman" w:cs="Times New Roman"/>
          <w:sz w:val="28"/>
          <w:szCs w:val="28"/>
        </w:rPr>
        <w:t xml:space="preserve">a </w:t>
      </w:r>
      <w:r w:rsidRPr="002A0C23">
        <w:rPr>
          <w:rFonts w:ascii="Times New Roman" w:hAnsi="Times New Roman" w:cs="Times New Roman"/>
          <w:sz w:val="28"/>
          <w:szCs w:val="28"/>
        </w:rPr>
        <w:t>ChatGPT</w:t>
      </w:r>
      <w:r w:rsidR="0078344E">
        <w:rPr>
          <w:rFonts w:ascii="Times New Roman" w:hAnsi="Times New Roman" w:cs="Times New Roman"/>
          <w:sz w:val="28"/>
          <w:szCs w:val="28"/>
        </w:rPr>
        <w:t>,</w:t>
      </w:r>
      <w:r>
        <w:rPr>
          <w:rFonts w:ascii="Times New Roman" w:hAnsi="Times New Roman" w:cs="Times New Roman"/>
          <w:sz w:val="28"/>
          <w:szCs w:val="28"/>
        </w:rPr>
        <w:t xml:space="preserve"> a cui l’uditorio, o gli stessi relatori, potrebbero porre domande sui temi in discussione</w:t>
      </w:r>
      <w:r w:rsidR="000037B0">
        <w:rPr>
          <w:rFonts w:ascii="Times New Roman" w:hAnsi="Times New Roman" w:cs="Times New Roman"/>
          <w:sz w:val="28"/>
          <w:szCs w:val="28"/>
        </w:rPr>
        <w:t xml:space="preserve"> e avere risposte altamente esaustive</w:t>
      </w:r>
      <w:r w:rsidR="00B7530A">
        <w:rPr>
          <w:rFonts w:ascii="Times New Roman" w:hAnsi="Times New Roman" w:cs="Times New Roman"/>
          <w:sz w:val="28"/>
          <w:szCs w:val="28"/>
        </w:rPr>
        <w:t>, o addirittura riservargli un argomento da svolgere</w:t>
      </w:r>
      <w:r>
        <w:rPr>
          <w:rFonts w:ascii="Times New Roman" w:hAnsi="Times New Roman" w:cs="Times New Roman"/>
          <w:sz w:val="28"/>
          <w:szCs w:val="28"/>
        </w:rPr>
        <w:t>.</w:t>
      </w:r>
    </w:p>
    <w:p w:rsidR="0058657A" w:rsidRDefault="0058657A" w:rsidP="00EC217F">
      <w:pPr>
        <w:spacing w:line="240" w:lineRule="auto"/>
        <w:jc w:val="both"/>
        <w:rPr>
          <w:rFonts w:ascii="Times New Roman" w:hAnsi="Times New Roman" w:cs="Times New Roman"/>
          <w:sz w:val="28"/>
          <w:szCs w:val="28"/>
        </w:rPr>
      </w:pPr>
    </w:p>
    <w:p w:rsidR="002A0C23" w:rsidRPr="002A0C23" w:rsidRDefault="002A0C23" w:rsidP="00EC217F">
      <w:pPr>
        <w:spacing w:line="240" w:lineRule="auto"/>
        <w:jc w:val="both"/>
        <w:rPr>
          <w:rFonts w:ascii="Times New Roman" w:hAnsi="Times New Roman" w:cs="Times New Roman"/>
          <w:b/>
          <w:sz w:val="28"/>
          <w:szCs w:val="28"/>
        </w:rPr>
      </w:pPr>
      <w:r w:rsidRPr="002A0C23">
        <w:rPr>
          <w:rFonts w:ascii="Times New Roman" w:hAnsi="Times New Roman" w:cs="Times New Roman"/>
          <w:b/>
          <w:sz w:val="28"/>
          <w:szCs w:val="28"/>
        </w:rPr>
        <w:t>11. Conclusioni.</w:t>
      </w:r>
    </w:p>
    <w:p w:rsidR="002A0C23" w:rsidRPr="00450D0D" w:rsidRDefault="00450D0D"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Il tema dell’IA comporta necessariamente</w:t>
      </w:r>
      <w:r w:rsidR="003E6DDC">
        <w:rPr>
          <w:rFonts w:ascii="Times New Roman" w:hAnsi="Times New Roman" w:cs="Times New Roman"/>
          <w:sz w:val="28"/>
          <w:szCs w:val="28"/>
        </w:rPr>
        <w:t>, in conclusione,</w:t>
      </w:r>
      <w:r>
        <w:rPr>
          <w:rFonts w:ascii="Times New Roman" w:hAnsi="Times New Roman" w:cs="Times New Roman"/>
          <w:sz w:val="28"/>
          <w:szCs w:val="28"/>
        </w:rPr>
        <w:t xml:space="preserve"> alcune riflessioni.</w:t>
      </w:r>
    </w:p>
    <w:p w:rsidR="00972271" w:rsidRDefault="00450D0D"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Ormai l’IA</w:t>
      </w:r>
      <w:r w:rsidR="00CE6E98">
        <w:rPr>
          <w:rFonts w:ascii="Times New Roman" w:hAnsi="Times New Roman" w:cs="Times New Roman"/>
          <w:sz w:val="28"/>
          <w:szCs w:val="28"/>
        </w:rPr>
        <w:t xml:space="preserve"> sta prendendo il sopravvento sull’intelligenza naturale.</w:t>
      </w:r>
    </w:p>
    <w:p w:rsidR="00450D0D" w:rsidRDefault="00450D0D"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Mi ha particolarmente colpito il titolo della relazione svolta ieri </w:t>
      </w:r>
      <w:r w:rsidR="003E6DDC">
        <w:rPr>
          <w:rFonts w:ascii="Times New Roman" w:hAnsi="Times New Roman" w:cs="Times New Roman"/>
          <w:sz w:val="28"/>
          <w:szCs w:val="28"/>
        </w:rPr>
        <w:t>d</w:t>
      </w:r>
      <w:r>
        <w:rPr>
          <w:rFonts w:ascii="Times New Roman" w:hAnsi="Times New Roman" w:cs="Times New Roman"/>
          <w:sz w:val="28"/>
          <w:szCs w:val="28"/>
        </w:rPr>
        <w:t>all’amico e collega</w:t>
      </w:r>
      <w:r w:rsidR="0051788F">
        <w:rPr>
          <w:rFonts w:ascii="Times New Roman" w:hAnsi="Times New Roman" w:cs="Times New Roman"/>
          <w:sz w:val="28"/>
          <w:szCs w:val="28"/>
        </w:rPr>
        <w:t xml:space="preserve"> Vito Te</w:t>
      </w:r>
      <w:r>
        <w:rPr>
          <w:rFonts w:ascii="Times New Roman" w:hAnsi="Times New Roman" w:cs="Times New Roman"/>
          <w:sz w:val="28"/>
          <w:szCs w:val="28"/>
        </w:rPr>
        <w:t>nore</w:t>
      </w:r>
      <w:r w:rsidR="003E6DDC">
        <w:rPr>
          <w:rFonts w:ascii="Times New Roman" w:hAnsi="Times New Roman" w:cs="Times New Roman"/>
          <w:sz w:val="28"/>
          <w:szCs w:val="28"/>
        </w:rPr>
        <w:t>,</w:t>
      </w:r>
      <w:r>
        <w:rPr>
          <w:rFonts w:ascii="Times New Roman" w:hAnsi="Times New Roman" w:cs="Times New Roman"/>
          <w:sz w:val="28"/>
          <w:szCs w:val="28"/>
        </w:rPr>
        <w:t xml:space="preserve"> dal titolo </w:t>
      </w:r>
      <w:r w:rsidR="0051788F" w:rsidRPr="0051788F">
        <w:rPr>
          <w:rFonts w:ascii="Times New Roman" w:hAnsi="Times New Roman" w:cs="Times New Roman"/>
          <w:i/>
          <w:sz w:val="28"/>
          <w:szCs w:val="28"/>
        </w:rPr>
        <w:t>L’</w:t>
      </w:r>
      <w:r w:rsidRPr="0051788F">
        <w:rPr>
          <w:rFonts w:ascii="Times New Roman" w:hAnsi="Times New Roman" w:cs="Times New Roman"/>
          <w:i/>
          <w:sz w:val="28"/>
          <w:szCs w:val="28"/>
        </w:rPr>
        <w:t xml:space="preserve">intelligenza artificiale può sostituire il giudice? Rischi di una involuzione verso un </w:t>
      </w:r>
      <w:r w:rsidR="0051788F" w:rsidRPr="0051788F">
        <w:rPr>
          <w:rFonts w:ascii="Times New Roman" w:hAnsi="Times New Roman" w:cs="Times New Roman"/>
          <w:i/>
          <w:sz w:val="28"/>
          <w:szCs w:val="28"/>
        </w:rPr>
        <w:t>“cretino”</w:t>
      </w:r>
      <w:r w:rsidRPr="0051788F">
        <w:rPr>
          <w:rFonts w:ascii="Times New Roman" w:hAnsi="Times New Roman" w:cs="Times New Roman"/>
          <w:i/>
          <w:sz w:val="28"/>
          <w:szCs w:val="28"/>
        </w:rPr>
        <w:t xml:space="preserve"> digitale</w:t>
      </w:r>
      <w:r>
        <w:rPr>
          <w:rFonts w:ascii="Times New Roman" w:hAnsi="Times New Roman" w:cs="Times New Roman"/>
          <w:sz w:val="28"/>
          <w:szCs w:val="28"/>
        </w:rPr>
        <w:t>.</w:t>
      </w:r>
    </w:p>
    <w:p w:rsidR="00CE6E98" w:rsidRDefault="0051788F"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Premesso che tra il cretino naturale e il cretino digitale preferisco il cretino digitale, che è limitato - il cretino naturale è invece senza limiti</w:t>
      </w:r>
      <w:r w:rsidR="003E6DDC">
        <w:rPr>
          <w:rFonts w:ascii="Times New Roman" w:hAnsi="Times New Roman" w:cs="Times New Roman"/>
          <w:sz w:val="28"/>
          <w:szCs w:val="28"/>
        </w:rPr>
        <w:t xml:space="preserve"> e confini</w:t>
      </w:r>
      <w:r>
        <w:rPr>
          <w:rFonts w:ascii="Times New Roman" w:hAnsi="Times New Roman" w:cs="Times New Roman"/>
          <w:sz w:val="28"/>
          <w:szCs w:val="28"/>
        </w:rPr>
        <w:t xml:space="preserve"> - è indubbio che molto di q</w:t>
      </w:r>
      <w:r w:rsidR="00CE6E98">
        <w:rPr>
          <w:rFonts w:ascii="Times New Roman" w:hAnsi="Times New Roman" w:cs="Times New Roman"/>
          <w:sz w:val="28"/>
          <w:szCs w:val="28"/>
        </w:rPr>
        <w:t>uello che prima era demandato all’intelligenza umana è ora svolto dagli algoritmi.</w:t>
      </w:r>
    </w:p>
    <w:p w:rsidR="0051788F" w:rsidRDefault="000037B0"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I</w:t>
      </w:r>
      <w:r w:rsidR="003E0080">
        <w:rPr>
          <w:rFonts w:ascii="Times New Roman" w:hAnsi="Times New Roman" w:cs="Times New Roman"/>
          <w:sz w:val="28"/>
          <w:szCs w:val="28"/>
        </w:rPr>
        <w:t>n questo modo</w:t>
      </w:r>
      <w:r w:rsidR="0051788F">
        <w:rPr>
          <w:rFonts w:ascii="Times New Roman" w:hAnsi="Times New Roman" w:cs="Times New Roman"/>
          <w:sz w:val="28"/>
          <w:szCs w:val="28"/>
        </w:rPr>
        <w:t xml:space="preserve"> s</w:t>
      </w:r>
      <w:r w:rsidR="00CE6E98">
        <w:rPr>
          <w:rFonts w:ascii="Times New Roman" w:hAnsi="Times New Roman" w:cs="Times New Roman"/>
          <w:sz w:val="28"/>
          <w:szCs w:val="28"/>
        </w:rPr>
        <w:t>i rischia d</w:t>
      </w:r>
      <w:r w:rsidR="0051788F">
        <w:rPr>
          <w:rFonts w:ascii="Times New Roman" w:hAnsi="Times New Roman" w:cs="Times New Roman"/>
          <w:sz w:val="28"/>
          <w:szCs w:val="28"/>
        </w:rPr>
        <w:t>i svilire l’intelligenza umana?</w:t>
      </w:r>
    </w:p>
    <w:p w:rsidR="00B7530A" w:rsidRDefault="00B7530A"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Non è facile rispondere anche perché problemi simili si sono avuti in passato</w:t>
      </w:r>
      <w:r w:rsidR="0041268C">
        <w:rPr>
          <w:rFonts w:ascii="Times New Roman" w:hAnsi="Times New Roman" w:cs="Times New Roman"/>
          <w:sz w:val="28"/>
          <w:szCs w:val="28"/>
        </w:rPr>
        <w:t>,</w:t>
      </w:r>
      <w:r>
        <w:rPr>
          <w:rFonts w:ascii="Times New Roman" w:hAnsi="Times New Roman" w:cs="Times New Roman"/>
          <w:sz w:val="28"/>
          <w:szCs w:val="28"/>
        </w:rPr>
        <w:t xml:space="preserve"> con la sostituzione delle macchine all’uomo in vari settori</w:t>
      </w:r>
      <w:r w:rsidR="002118AB">
        <w:rPr>
          <w:rFonts w:ascii="Times New Roman" w:hAnsi="Times New Roman" w:cs="Times New Roman"/>
          <w:sz w:val="28"/>
          <w:szCs w:val="28"/>
        </w:rPr>
        <w:t xml:space="preserve"> a partire dalla rivoluzione industriale</w:t>
      </w:r>
      <w:r>
        <w:rPr>
          <w:rFonts w:ascii="Times New Roman" w:hAnsi="Times New Roman" w:cs="Times New Roman"/>
          <w:sz w:val="28"/>
          <w:szCs w:val="28"/>
        </w:rPr>
        <w:t>.</w:t>
      </w:r>
    </w:p>
    <w:p w:rsidR="00CE6E98" w:rsidRDefault="0041268C"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Tuttavia s</w:t>
      </w:r>
      <w:r w:rsidR="003E0080">
        <w:rPr>
          <w:rFonts w:ascii="Times New Roman" w:hAnsi="Times New Roman" w:cs="Times New Roman"/>
          <w:sz w:val="28"/>
          <w:szCs w:val="28"/>
        </w:rPr>
        <w:t>i pensi, ad es. al cellulare. O</w:t>
      </w:r>
      <w:r w:rsidR="00CE6E98">
        <w:rPr>
          <w:rFonts w:ascii="Times New Roman" w:hAnsi="Times New Roman" w:cs="Times New Roman"/>
          <w:sz w:val="28"/>
          <w:szCs w:val="28"/>
        </w:rPr>
        <w:t xml:space="preserve">rmai è </w:t>
      </w:r>
      <w:r w:rsidR="003E0080">
        <w:rPr>
          <w:rFonts w:ascii="Times New Roman" w:hAnsi="Times New Roman" w:cs="Times New Roman"/>
          <w:sz w:val="28"/>
          <w:szCs w:val="28"/>
        </w:rPr>
        <w:t xml:space="preserve">come </w:t>
      </w:r>
      <w:r w:rsidR="00CE6E98">
        <w:rPr>
          <w:rFonts w:ascii="Times New Roman" w:hAnsi="Times New Roman" w:cs="Times New Roman"/>
          <w:sz w:val="28"/>
          <w:szCs w:val="28"/>
        </w:rPr>
        <w:t>un organo indispensabile del corpo umano.</w:t>
      </w:r>
    </w:p>
    <w:p w:rsidR="0051788F" w:rsidRDefault="0051788F"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Si può vivere senza una gamba, </w:t>
      </w:r>
      <w:r w:rsidR="003E6DDC">
        <w:rPr>
          <w:rFonts w:ascii="Times New Roman" w:hAnsi="Times New Roman" w:cs="Times New Roman"/>
          <w:sz w:val="28"/>
          <w:szCs w:val="28"/>
        </w:rPr>
        <w:t>senza</w:t>
      </w:r>
      <w:r>
        <w:rPr>
          <w:rFonts w:ascii="Times New Roman" w:hAnsi="Times New Roman" w:cs="Times New Roman"/>
          <w:sz w:val="28"/>
          <w:szCs w:val="28"/>
        </w:rPr>
        <w:t xml:space="preserve"> un braccio, senza il fegato. Non è possibile vivere senza </w:t>
      </w:r>
      <w:r w:rsidR="0041268C">
        <w:rPr>
          <w:rFonts w:ascii="Times New Roman" w:hAnsi="Times New Roman" w:cs="Times New Roman"/>
          <w:sz w:val="28"/>
          <w:szCs w:val="28"/>
        </w:rPr>
        <w:t xml:space="preserve">la </w:t>
      </w:r>
      <w:r>
        <w:rPr>
          <w:rFonts w:ascii="Times New Roman" w:hAnsi="Times New Roman" w:cs="Times New Roman"/>
          <w:sz w:val="28"/>
          <w:szCs w:val="28"/>
        </w:rPr>
        <w:t>testa, senza il cuore e senza il cellulare.</w:t>
      </w:r>
    </w:p>
    <w:p w:rsidR="0051788F" w:rsidRDefault="0051788F"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Il che </w:t>
      </w:r>
      <w:r w:rsidR="003E6DDC">
        <w:rPr>
          <w:rFonts w:ascii="Times New Roman" w:hAnsi="Times New Roman" w:cs="Times New Roman"/>
          <w:sz w:val="28"/>
          <w:szCs w:val="28"/>
        </w:rPr>
        <w:t xml:space="preserve">è </w:t>
      </w:r>
      <w:r>
        <w:rPr>
          <w:rFonts w:ascii="Times New Roman" w:hAnsi="Times New Roman" w:cs="Times New Roman"/>
          <w:sz w:val="28"/>
          <w:szCs w:val="28"/>
        </w:rPr>
        <w:t>evidente nelle nuove generazioni</w:t>
      </w:r>
      <w:r w:rsidR="003E6DDC">
        <w:rPr>
          <w:rFonts w:ascii="Times New Roman" w:hAnsi="Times New Roman" w:cs="Times New Roman"/>
          <w:sz w:val="28"/>
          <w:szCs w:val="28"/>
        </w:rPr>
        <w:t>,</w:t>
      </w:r>
      <w:r>
        <w:rPr>
          <w:rFonts w:ascii="Times New Roman" w:hAnsi="Times New Roman" w:cs="Times New Roman"/>
          <w:sz w:val="28"/>
          <w:szCs w:val="28"/>
        </w:rPr>
        <w:t xml:space="preserve"> soprattutto nei </w:t>
      </w:r>
      <w:r w:rsidRPr="003E6DDC">
        <w:rPr>
          <w:rFonts w:ascii="Times New Roman" w:hAnsi="Times New Roman" w:cs="Times New Roman"/>
          <w:i/>
          <w:sz w:val="28"/>
          <w:szCs w:val="28"/>
        </w:rPr>
        <w:t>teen</w:t>
      </w:r>
      <w:r w:rsidR="003E6DDC" w:rsidRPr="003E6DDC">
        <w:rPr>
          <w:rFonts w:ascii="Times New Roman" w:hAnsi="Times New Roman" w:cs="Times New Roman"/>
          <w:i/>
          <w:sz w:val="28"/>
          <w:szCs w:val="28"/>
        </w:rPr>
        <w:t xml:space="preserve"> </w:t>
      </w:r>
      <w:r w:rsidRPr="003E6DDC">
        <w:rPr>
          <w:rFonts w:ascii="Times New Roman" w:hAnsi="Times New Roman" w:cs="Times New Roman"/>
          <w:i/>
          <w:sz w:val="28"/>
          <w:szCs w:val="28"/>
        </w:rPr>
        <w:t>ager</w:t>
      </w:r>
      <w:r>
        <w:rPr>
          <w:rFonts w:ascii="Times New Roman" w:hAnsi="Times New Roman" w:cs="Times New Roman"/>
          <w:sz w:val="28"/>
          <w:szCs w:val="28"/>
        </w:rPr>
        <w:t xml:space="preserve">, </w:t>
      </w:r>
      <w:r w:rsidR="00783A97">
        <w:rPr>
          <w:rFonts w:ascii="Times New Roman" w:hAnsi="Times New Roman" w:cs="Times New Roman"/>
          <w:sz w:val="28"/>
          <w:szCs w:val="28"/>
        </w:rPr>
        <w:t>per i quali</w:t>
      </w:r>
      <w:r>
        <w:rPr>
          <w:rFonts w:ascii="Times New Roman" w:hAnsi="Times New Roman" w:cs="Times New Roman"/>
          <w:sz w:val="28"/>
          <w:szCs w:val="28"/>
        </w:rPr>
        <w:t xml:space="preserve"> il cellulare è diventato elemento </w:t>
      </w:r>
      <w:r w:rsidR="00783A97">
        <w:rPr>
          <w:rFonts w:ascii="Times New Roman" w:hAnsi="Times New Roman" w:cs="Times New Roman"/>
          <w:sz w:val="28"/>
          <w:szCs w:val="28"/>
        </w:rPr>
        <w:t>indispensabile</w:t>
      </w:r>
      <w:r>
        <w:rPr>
          <w:rFonts w:ascii="Times New Roman" w:hAnsi="Times New Roman" w:cs="Times New Roman"/>
          <w:sz w:val="28"/>
          <w:szCs w:val="28"/>
        </w:rPr>
        <w:t xml:space="preserve"> per la </w:t>
      </w:r>
      <w:r w:rsidR="003E0080">
        <w:rPr>
          <w:rFonts w:ascii="Times New Roman" w:hAnsi="Times New Roman" w:cs="Times New Roman"/>
          <w:sz w:val="28"/>
          <w:szCs w:val="28"/>
        </w:rPr>
        <w:t xml:space="preserve">comunicazione, la </w:t>
      </w:r>
      <w:r>
        <w:rPr>
          <w:rFonts w:ascii="Times New Roman" w:hAnsi="Times New Roman" w:cs="Times New Roman"/>
          <w:sz w:val="28"/>
          <w:szCs w:val="28"/>
        </w:rPr>
        <w:t xml:space="preserve">socializzazione </w:t>
      </w:r>
      <w:r w:rsidR="003E6DDC">
        <w:rPr>
          <w:rFonts w:ascii="Times New Roman" w:hAnsi="Times New Roman" w:cs="Times New Roman"/>
          <w:sz w:val="28"/>
          <w:szCs w:val="28"/>
        </w:rPr>
        <w:t xml:space="preserve">e </w:t>
      </w:r>
      <w:r>
        <w:rPr>
          <w:rFonts w:ascii="Times New Roman" w:hAnsi="Times New Roman" w:cs="Times New Roman"/>
          <w:sz w:val="28"/>
          <w:szCs w:val="28"/>
        </w:rPr>
        <w:t>la connessione con il mondo esterno.</w:t>
      </w:r>
    </w:p>
    <w:p w:rsidR="0051788F" w:rsidRDefault="00783A97"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D</w:t>
      </w:r>
      <w:r w:rsidR="003E6DDC">
        <w:rPr>
          <w:rFonts w:ascii="Times New Roman" w:hAnsi="Times New Roman" w:cs="Times New Roman"/>
          <w:sz w:val="28"/>
          <w:szCs w:val="28"/>
        </w:rPr>
        <w:t>ue</w:t>
      </w:r>
      <w:r w:rsidR="0051788F">
        <w:rPr>
          <w:rFonts w:ascii="Times New Roman" w:hAnsi="Times New Roman" w:cs="Times New Roman"/>
          <w:sz w:val="28"/>
          <w:szCs w:val="28"/>
        </w:rPr>
        <w:t xml:space="preserve"> </w:t>
      </w:r>
      <w:r>
        <w:rPr>
          <w:rFonts w:ascii="Times New Roman" w:hAnsi="Times New Roman" w:cs="Times New Roman"/>
          <w:sz w:val="28"/>
          <w:szCs w:val="28"/>
        </w:rPr>
        <w:t>argomenti</w:t>
      </w:r>
      <w:r w:rsidR="0051788F">
        <w:rPr>
          <w:rFonts w:ascii="Times New Roman" w:hAnsi="Times New Roman" w:cs="Times New Roman"/>
          <w:sz w:val="28"/>
          <w:szCs w:val="28"/>
        </w:rPr>
        <w:t xml:space="preserve"> mi sembrano essenziali nell’ambito del tema generale dell</w:t>
      </w:r>
      <w:r w:rsidR="003E6DDC">
        <w:rPr>
          <w:rFonts w:ascii="Times New Roman" w:hAnsi="Times New Roman" w:cs="Times New Roman"/>
          <w:sz w:val="28"/>
          <w:szCs w:val="28"/>
        </w:rPr>
        <w:t>’IA</w:t>
      </w:r>
      <w:r w:rsidR="0051788F">
        <w:rPr>
          <w:rFonts w:ascii="Times New Roman" w:hAnsi="Times New Roman" w:cs="Times New Roman"/>
          <w:sz w:val="28"/>
          <w:szCs w:val="28"/>
        </w:rPr>
        <w:t>.</w:t>
      </w:r>
    </w:p>
    <w:p w:rsidR="0051788F" w:rsidRDefault="0051788F"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In primo luogo il controllo dell’uomo. </w:t>
      </w:r>
      <w:r w:rsidR="003E6DDC">
        <w:rPr>
          <w:rFonts w:ascii="Times New Roman" w:hAnsi="Times New Roman" w:cs="Times New Roman"/>
          <w:sz w:val="28"/>
          <w:szCs w:val="28"/>
        </w:rPr>
        <w:t>S</w:t>
      </w:r>
      <w:r>
        <w:rPr>
          <w:rFonts w:ascii="Times New Roman" w:hAnsi="Times New Roman" w:cs="Times New Roman"/>
          <w:sz w:val="28"/>
          <w:szCs w:val="28"/>
        </w:rPr>
        <w:t xml:space="preserve">e l’uomo perde il controllo sulle sue innovazioni </w:t>
      </w:r>
      <w:r w:rsidR="003E6DDC">
        <w:rPr>
          <w:rFonts w:ascii="Times New Roman" w:hAnsi="Times New Roman" w:cs="Times New Roman"/>
          <w:sz w:val="28"/>
          <w:szCs w:val="28"/>
        </w:rPr>
        <w:t>tecnologiche è</w:t>
      </w:r>
      <w:r>
        <w:rPr>
          <w:rFonts w:ascii="Times New Roman" w:hAnsi="Times New Roman" w:cs="Times New Roman"/>
          <w:sz w:val="28"/>
          <w:szCs w:val="28"/>
        </w:rPr>
        <w:t xml:space="preserve"> a rischio l’umanità intera.</w:t>
      </w:r>
    </w:p>
    <w:p w:rsidR="003E6DDC" w:rsidRDefault="0051788F"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Poi l’esigenza di un </w:t>
      </w:r>
      <w:r w:rsidR="00783A97">
        <w:rPr>
          <w:rFonts w:ascii="Times New Roman" w:hAnsi="Times New Roman" w:cs="Times New Roman"/>
          <w:sz w:val="28"/>
          <w:szCs w:val="28"/>
        </w:rPr>
        <w:t>quadro regolatorio</w:t>
      </w:r>
      <w:r>
        <w:rPr>
          <w:rFonts w:ascii="Times New Roman" w:hAnsi="Times New Roman" w:cs="Times New Roman"/>
          <w:sz w:val="28"/>
          <w:szCs w:val="28"/>
        </w:rPr>
        <w:t xml:space="preserve">, che non può essere </w:t>
      </w:r>
      <w:r w:rsidR="00783A97">
        <w:rPr>
          <w:rFonts w:ascii="Times New Roman" w:hAnsi="Times New Roman" w:cs="Times New Roman"/>
          <w:sz w:val="28"/>
          <w:szCs w:val="28"/>
        </w:rPr>
        <w:t xml:space="preserve">solo </w:t>
      </w:r>
      <w:r>
        <w:rPr>
          <w:rFonts w:ascii="Times New Roman" w:hAnsi="Times New Roman" w:cs="Times New Roman"/>
          <w:sz w:val="28"/>
          <w:szCs w:val="28"/>
        </w:rPr>
        <w:t xml:space="preserve">di tipo locale e nazionale, ma va </w:t>
      </w:r>
      <w:r w:rsidR="003E6DDC">
        <w:rPr>
          <w:rFonts w:ascii="Times New Roman" w:hAnsi="Times New Roman" w:cs="Times New Roman"/>
          <w:sz w:val="28"/>
          <w:szCs w:val="28"/>
        </w:rPr>
        <w:t>p</w:t>
      </w:r>
      <w:r w:rsidR="00783A97">
        <w:rPr>
          <w:rFonts w:ascii="Times New Roman" w:hAnsi="Times New Roman" w:cs="Times New Roman"/>
          <w:sz w:val="28"/>
          <w:szCs w:val="28"/>
        </w:rPr>
        <w:t>ensato</w:t>
      </w:r>
      <w:r>
        <w:rPr>
          <w:rFonts w:ascii="Times New Roman" w:hAnsi="Times New Roman" w:cs="Times New Roman"/>
          <w:sz w:val="28"/>
          <w:szCs w:val="28"/>
        </w:rPr>
        <w:t xml:space="preserve"> a livello globale. Considerando soprattutto </w:t>
      </w:r>
      <w:r w:rsidR="003E6DDC">
        <w:rPr>
          <w:rFonts w:ascii="Times New Roman" w:hAnsi="Times New Roman" w:cs="Times New Roman"/>
          <w:sz w:val="28"/>
          <w:szCs w:val="28"/>
        </w:rPr>
        <w:t>che</w:t>
      </w:r>
      <w:r>
        <w:rPr>
          <w:rFonts w:ascii="Times New Roman" w:hAnsi="Times New Roman" w:cs="Times New Roman"/>
          <w:sz w:val="28"/>
          <w:szCs w:val="28"/>
        </w:rPr>
        <w:t xml:space="preserve"> gran parte degli investimenti</w:t>
      </w:r>
      <w:r w:rsidR="003E6DDC">
        <w:rPr>
          <w:rFonts w:ascii="Times New Roman" w:hAnsi="Times New Roman" w:cs="Times New Roman"/>
          <w:sz w:val="28"/>
          <w:szCs w:val="28"/>
        </w:rPr>
        <w:t xml:space="preserve"> in materia di IA sono di tipo privato e </w:t>
      </w:r>
      <w:r w:rsidR="00783A97">
        <w:rPr>
          <w:rFonts w:ascii="Times New Roman" w:hAnsi="Times New Roman" w:cs="Times New Roman"/>
          <w:sz w:val="28"/>
          <w:szCs w:val="28"/>
        </w:rPr>
        <w:t>lo sviluppo tecnologico avviene in</w:t>
      </w:r>
      <w:r w:rsidR="003E6DDC">
        <w:rPr>
          <w:rFonts w:ascii="Times New Roman" w:hAnsi="Times New Roman" w:cs="Times New Roman"/>
          <w:sz w:val="28"/>
          <w:szCs w:val="28"/>
        </w:rPr>
        <w:t xml:space="preserve"> </w:t>
      </w:r>
      <w:r w:rsidR="00783A97">
        <w:rPr>
          <w:rFonts w:ascii="Times New Roman" w:hAnsi="Times New Roman" w:cs="Times New Roman"/>
          <w:sz w:val="28"/>
          <w:szCs w:val="28"/>
        </w:rPr>
        <w:t>Paesi</w:t>
      </w:r>
      <w:r w:rsidR="003E6DDC">
        <w:rPr>
          <w:rFonts w:ascii="Times New Roman" w:hAnsi="Times New Roman" w:cs="Times New Roman"/>
          <w:sz w:val="28"/>
          <w:szCs w:val="28"/>
        </w:rPr>
        <w:t xml:space="preserve"> che si trovano al di fuori dell’Europa: Stati Uniti e Cina su tutti.</w:t>
      </w:r>
    </w:p>
    <w:p w:rsidR="000037B0" w:rsidRDefault="00783A97"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Ormai l’</w:t>
      </w:r>
      <w:r w:rsidR="009864C2">
        <w:rPr>
          <w:rFonts w:ascii="Times New Roman" w:hAnsi="Times New Roman" w:cs="Times New Roman"/>
          <w:sz w:val="28"/>
          <w:szCs w:val="28"/>
        </w:rPr>
        <w:t>IA</w:t>
      </w:r>
      <w:r>
        <w:rPr>
          <w:rFonts w:ascii="Times New Roman" w:hAnsi="Times New Roman" w:cs="Times New Roman"/>
          <w:sz w:val="28"/>
          <w:szCs w:val="28"/>
        </w:rPr>
        <w:t xml:space="preserve"> ha sostituito molte </w:t>
      </w:r>
      <w:r w:rsidR="009864C2">
        <w:rPr>
          <w:rFonts w:ascii="Times New Roman" w:hAnsi="Times New Roman" w:cs="Times New Roman"/>
          <w:sz w:val="28"/>
          <w:szCs w:val="28"/>
        </w:rPr>
        <w:t>attività</w:t>
      </w:r>
      <w:r>
        <w:rPr>
          <w:rFonts w:ascii="Times New Roman" w:hAnsi="Times New Roman" w:cs="Times New Roman"/>
          <w:sz w:val="28"/>
          <w:szCs w:val="28"/>
        </w:rPr>
        <w:t xml:space="preserve"> prima demandate all’uomo e </w:t>
      </w:r>
      <w:r w:rsidR="009864C2">
        <w:rPr>
          <w:rFonts w:ascii="Times New Roman" w:hAnsi="Times New Roman" w:cs="Times New Roman"/>
          <w:sz w:val="28"/>
          <w:szCs w:val="28"/>
        </w:rPr>
        <w:t>ne</w:t>
      </w:r>
      <w:r>
        <w:rPr>
          <w:rFonts w:ascii="Times New Roman" w:hAnsi="Times New Roman" w:cs="Times New Roman"/>
          <w:sz w:val="28"/>
          <w:szCs w:val="28"/>
        </w:rPr>
        <w:t xml:space="preserve"> ha sviluppate altre</w:t>
      </w:r>
      <w:r w:rsidR="009864C2">
        <w:rPr>
          <w:rFonts w:ascii="Times New Roman" w:hAnsi="Times New Roman" w:cs="Times New Roman"/>
          <w:sz w:val="28"/>
          <w:szCs w:val="28"/>
        </w:rPr>
        <w:t xml:space="preserve">, </w:t>
      </w:r>
      <w:r>
        <w:rPr>
          <w:rFonts w:ascii="Times New Roman" w:hAnsi="Times New Roman" w:cs="Times New Roman"/>
          <w:sz w:val="28"/>
          <w:szCs w:val="28"/>
        </w:rPr>
        <w:t>addirittura impensabili</w:t>
      </w:r>
      <w:r w:rsidR="009864C2">
        <w:rPr>
          <w:rFonts w:ascii="Times New Roman" w:hAnsi="Times New Roman" w:cs="Times New Roman"/>
          <w:sz w:val="28"/>
          <w:szCs w:val="28"/>
        </w:rPr>
        <w:t xml:space="preserve">. Il che migliora la qualità della vita e </w:t>
      </w:r>
      <w:r w:rsidR="003E0080">
        <w:rPr>
          <w:rFonts w:ascii="Times New Roman" w:hAnsi="Times New Roman" w:cs="Times New Roman"/>
          <w:sz w:val="28"/>
          <w:szCs w:val="28"/>
        </w:rPr>
        <w:t xml:space="preserve">dei </w:t>
      </w:r>
      <w:r w:rsidR="009864C2">
        <w:rPr>
          <w:rFonts w:ascii="Times New Roman" w:hAnsi="Times New Roman" w:cs="Times New Roman"/>
          <w:sz w:val="28"/>
          <w:szCs w:val="28"/>
        </w:rPr>
        <w:t xml:space="preserve">rapporti sociali. Sempre che la tecnologia </w:t>
      </w:r>
      <w:r w:rsidR="002118AB">
        <w:rPr>
          <w:rFonts w:ascii="Times New Roman" w:hAnsi="Times New Roman" w:cs="Times New Roman"/>
          <w:sz w:val="28"/>
          <w:szCs w:val="28"/>
        </w:rPr>
        <w:t xml:space="preserve">informatica </w:t>
      </w:r>
      <w:r w:rsidR="009864C2">
        <w:rPr>
          <w:rFonts w:ascii="Times New Roman" w:hAnsi="Times New Roman" w:cs="Times New Roman"/>
          <w:sz w:val="28"/>
          <w:szCs w:val="28"/>
        </w:rPr>
        <w:t>sia a servizio dell’uomo e non viceversa.</w:t>
      </w:r>
    </w:p>
    <w:p w:rsidR="009864C2" w:rsidRDefault="000037B0" w:rsidP="00EC217F">
      <w:pPr>
        <w:spacing w:line="240" w:lineRule="auto"/>
        <w:jc w:val="both"/>
        <w:rPr>
          <w:rFonts w:ascii="Times New Roman" w:hAnsi="Times New Roman" w:cs="Times New Roman"/>
          <w:sz w:val="28"/>
          <w:szCs w:val="28"/>
        </w:rPr>
      </w:pPr>
      <w:r w:rsidRPr="000037B0">
        <w:rPr>
          <w:rFonts w:ascii="Times New Roman" w:hAnsi="Times New Roman" w:cs="Times New Roman"/>
          <w:sz w:val="28"/>
          <w:szCs w:val="28"/>
        </w:rPr>
        <w:t>Basta abituarsi</w:t>
      </w:r>
      <w:r w:rsidR="0041268C">
        <w:rPr>
          <w:rFonts w:ascii="Times New Roman" w:hAnsi="Times New Roman" w:cs="Times New Roman"/>
          <w:sz w:val="28"/>
          <w:szCs w:val="28"/>
        </w:rPr>
        <w:t>;</w:t>
      </w:r>
      <w:r w:rsidRPr="000037B0">
        <w:rPr>
          <w:rFonts w:ascii="Times New Roman" w:hAnsi="Times New Roman" w:cs="Times New Roman"/>
          <w:sz w:val="28"/>
          <w:szCs w:val="28"/>
        </w:rPr>
        <w:t xml:space="preserve"> e l’uomo si abitua a tutto.</w:t>
      </w:r>
      <w:r>
        <w:rPr>
          <w:rFonts w:ascii="Times New Roman" w:hAnsi="Times New Roman" w:cs="Times New Roman"/>
          <w:sz w:val="28"/>
          <w:szCs w:val="28"/>
        </w:rPr>
        <w:t xml:space="preserve"> Tuttavia, i</w:t>
      </w:r>
      <w:r w:rsidR="009864C2">
        <w:rPr>
          <w:rFonts w:ascii="Times New Roman" w:hAnsi="Times New Roman" w:cs="Times New Roman"/>
          <w:sz w:val="28"/>
          <w:szCs w:val="28"/>
        </w:rPr>
        <w:t xml:space="preserve"> rischi sono evidenti </w:t>
      </w:r>
      <w:r w:rsidR="003E0080">
        <w:rPr>
          <w:rFonts w:ascii="Times New Roman" w:hAnsi="Times New Roman" w:cs="Times New Roman"/>
          <w:sz w:val="28"/>
          <w:szCs w:val="28"/>
        </w:rPr>
        <w:t>e</w:t>
      </w:r>
      <w:r w:rsidR="009864C2">
        <w:rPr>
          <w:rFonts w:ascii="Times New Roman" w:hAnsi="Times New Roman" w:cs="Times New Roman"/>
          <w:sz w:val="28"/>
          <w:szCs w:val="28"/>
        </w:rPr>
        <w:t xml:space="preserve"> </w:t>
      </w:r>
      <w:r w:rsidR="003E0080">
        <w:rPr>
          <w:rFonts w:ascii="Times New Roman" w:hAnsi="Times New Roman" w:cs="Times New Roman"/>
          <w:sz w:val="28"/>
          <w:szCs w:val="28"/>
        </w:rPr>
        <w:t>bisogna</w:t>
      </w:r>
      <w:r w:rsidR="009864C2">
        <w:rPr>
          <w:rFonts w:ascii="Times New Roman" w:hAnsi="Times New Roman" w:cs="Times New Roman"/>
          <w:sz w:val="28"/>
          <w:szCs w:val="28"/>
        </w:rPr>
        <w:t xml:space="preserve"> confida</w:t>
      </w:r>
      <w:r w:rsidR="003E0080">
        <w:rPr>
          <w:rFonts w:ascii="Times New Roman" w:hAnsi="Times New Roman" w:cs="Times New Roman"/>
          <w:sz w:val="28"/>
          <w:szCs w:val="28"/>
        </w:rPr>
        <w:t>re</w:t>
      </w:r>
      <w:r w:rsidR="009864C2">
        <w:rPr>
          <w:rFonts w:ascii="Times New Roman" w:hAnsi="Times New Roman" w:cs="Times New Roman"/>
          <w:sz w:val="28"/>
          <w:szCs w:val="28"/>
        </w:rPr>
        <w:t xml:space="preserve"> nella superiorità dell’intelligenza umana.</w:t>
      </w:r>
    </w:p>
    <w:p w:rsidR="009864C2" w:rsidRDefault="009864C2" w:rsidP="00EC217F">
      <w:pPr>
        <w:spacing w:line="240" w:lineRule="auto"/>
        <w:jc w:val="both"/>
        <w:rPr>
          <w:rFonts w:ascii="Times New Roman" w:hAnsi="Times New Roman" w:cs="Times New Roman"/>
          <w:sz w:val="28"/>
          <w:szCs w:val="28"/>
        </w:rPr>
      </w:pPr>
      <w:r>
        <w:rPr>
          <w:rFonts w:ascii="Times New Roman" w:hAnsi="Times New Roman" w:cs="Times New Roman"/>
          <w:sz w:val="28"/>
          <w:szCs w:val="28"/>
        </w:rPr>
        <w:t>Ma fino a quando?</w:t>
      </w:r>
    </w:p>
    <w:p w:rsidR="00CE6E98" w:rsidRDefault="00CE6E98" w:rsidP="00EC217F">
      <w:pPr>
        <w:spacing w:line="240" w:lineRule="auto"/>
        <w:jc w:val="both"/>
        <w:rPr>
          <w:rFonts w:ascii="Times New Roman" w:hAnsi="Times New Roman" w:cs="Times New Roman"/>
          <w:sz w:val="28"/>
          <w:szCs w:val="28"/>
        </w:rPr>
      </w:pPr>
    </w:p>
    <w:sectPr w:rsidR="00CE6E98">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28" w:rsidRDefault="008B7F28" w:rsidP="0021783E">
      <w:pPr>
        <w:spacing w:after="0" w:line="240" w:lineRule="auto"/>
      </w:pPr>
      <w:r>
        <w:separator/>
      </w:r>
    </w:p>
  </w:endnote>
  <w:endnote w:type="continuationSeparator" w:id="0">
    <w:p w:rsidR="008B7F28" w:rsidRDefault="008B7F28" w:rsidP="0021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3E" w:rsidRDefault="002178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996276"/>
      <w:docPartObj>
        <w:docPartGallery w:val="Page Numbers (Bottom of Page)"/>
        <w:docPartUnique/>
      </w:docPartObj>
    </w:sdtPr>
    <w:sdtEndPr/>
    <w:sdtContent>
      <w:p w:rsidR="0021783E" w:rsidRDefault="0021783E">
        <w:pPr>
          <w:pStyle w:val="Pidipagina"/>
          <w:jc w:val="right"/>
        </w:pPr>
        <w:r>
          <w:fldChar w:fldCharType="begin"/>
        </w:r>
        <w:r>
          <w:instrText>PAGE   \* MERGEFORMAT</w:instrText>
        </w:r>
        <w:r>
          <w:fldChar w:fldCharType="separate"/>
        </w:r>
        <w:r w:rsidR="002118AB">
          <w:rPr>
            <w:noProof/>
          </w:rPr>
          <w:t>1</w:t>
        </w:r>
        <w:r>
          <w:fldChar w:fldCharType="end"/>
        </w:r>
      </w:p>
    </w:sdtContent>
  </w:sdt>
  <w:p w:rsidR="0021783E" w:rsidRDefault="0021783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3E" w:rsidRDefault="002178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28" w:rsidRDefault="008B7F28" w:rsidP="0021783E">
      <w:pPr>
        <w:spacing w:after="0" w:line="240" w:lineRule="auto"/>
      </w:pPr>
      <w:r>
        <w:separator/>
      </w:r>
    </w:p>
  </w:footnote>
  <w:footnote w:type="continuationSeparator" w:id="0">
    <w:p w:rsidR="008B7F28" w:rsidRDefault="008B7F28" w:rsidP="0021783E">
      <w:pPr>
        <w:spacing w:after="0" w:line="240" w:lineRule="auto"/>
      </w:pPr>
      <w:r>
        <w:continuationSeparator/>
      </w:r>
    </w:p>
  </w:footnote>
  <w:footnote w:id="1">
    <w:p w:rsidR="000C4442" w:rsidRPr="000C4442" w:rsidRDefault="000C4442" w:rsidP="000C4442">
      <w:pPr>
        <w:pStyle w:val="Testonotaapidipagina"/>
        <w:jc w:val="both"/>
        <w:rPr>
          <w:rFonts w:ascii="Times New Roman" w:hAnsi="Times New Roman" w:cs="Times New Roman"/>
          <w:i/>
        </w:rPr>
      </w:pPr>
      <w:r w:rsidRPr="000C4442">
        <w:rPr>
          <w:rStyle w:val="Rimandonotaapidipagina"/>
          <w:rFonts w:ascii="Times New Roman" w:hAnsi="Times New Roman" w:cs="Times New Roman"/>
        </w:rPr>
        <w:footnoteRef/>
      </w:r>
      <w:r w:rsidRPr="000C4442">
        <w:rPr>
          <w:rFonts w:ascii="Times New Roman" w:hAnsi="Times New Roman" w:cs="Times New Roman"/>
        </w:rPr>
        <w:t xml:space="preserve"> Si tratta del testo rivisto della relazione svolta all’aper</w:t>
      </w:r>
      <w:r w:rsidR="00892193">
        <w:rPr>
          <w:rFonts w:ascii="Times New Roman" w:hAnsi="Times New Roman" w:cs="Times New Roman"/>
        </w:rPr>
        <w:t>t</w:t>
      </w:r>
      <w:r w:rsidRPr="000C4442">
        <w:rPr>
          <w:rFonts w:ascii="Times New Roman" w:hAnsi="Times New Roman" w:cs="Times New Roman"/>
        </w:rPr>
        <w:t>ura dei lavori del secondo giorno del Convegno su “Intelligenza artificiale e appalti pubblici tra capacità predittiva e discrezionalità amministrativa”. Il convegno si è svolto il 18 e il 19 aprile 2024 a Varese ed è stato organizzato</w:t>
      </w:r>
      <w:r w:rsidR="009C355A">
        <w:rPr>
          <w:rFonts w:ascii="Times New Roman" w:hAnsi="Times New Roman" w:cs="Times New Roman"/>
        </w:rPr>
        <w:t>, nell’ambito della settima rassegna di diritto pubblico dell’economia, dall’Unione provinciale e</w:t>
      </w:r>
      <w:r w:rsidRPr="000C4442">
        <w:rPr>
          <w:rFonts w:ascii="Times New Roman" w:hAnsi="Times New Roman" w:cs="Times New Roman"/>
        </w:rPr>
        <w:t>nti locali (Upel) Italia</w:t>
      </w:r>
      <w:r w:rsidR="009C355A">
        <w:rPr>
          <w:rFonts w:ascii="Times New Roman" w:hAnsi="Times New Roman" w:cs="Times New Roman"/>
        </w:rPr>
        <w:t>,</w:t>
      </w:r>
      <w:r w:rsidRPr="000C4442">
        <w:rPr>
          <w:rFonts w:ascii="Times New Roman" w:hAnsi="Times New Roman" w:cs="Times New Roman"/>
        </w:rPr>
        <w:t xml:space="preserve"> con il patrocinio del Consiglio di Stato e della Corte dei Conti.</w:t>
      </w:r>
    </w:p>
  </w:footnote>
  <w:footnote w:id="2">
    <w:p w:rsidR="000037B0" w:rsidRPr="000037B0" w:rsidRDefault="000037B0">
      <w:pPr>
        <w:pStyle w:val="Testonotaapidipagina"/>
        <w:rPr>
          <w:rFonts w:ascii="Times New Roman" w:hAnsi="Times New Roman"/>
        </w:rPr>
      </w:pPr>
      <w:r w:rsidRPr="000037B0">
        <w:rPr>
          <w:rStyle w:val="Rimandonotaapidipagina"/>
          <w:rFonts w:ascii="Times New Roman" w:hAnsi="Times New Roman"/>
        </w:rPr>
        <w:footnoteRef/>
      </w:r>
      <w:r w:rsidRPr="000037B0">
        <w:rPr>
          <w:rFonts w:ascii="Times New Roman" w:hAnsi="Times New Roman"/>
        </w:rPr>
        <w:t xml:space="preserve"> Per le diverse decorrenze previste per la sua applicazione si veda l’art. 113.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3E" w:rsidRDefault="0021783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3E" w:rsidRDefault="0021783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3E" w:rsidRDefault="0021783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B8BE5A-D2E6-4DF4-B1D8-6A31F613072D}"/>
    <w:docVar w:name="dgnword-eventsink" w:val="399411040"/>
  </w:docVars>
  <w:rsids>
    <w:rsidRoot w:val="00B629A1"/>
    <w:rsid w:val="000037B0"/>
    <w:rsid w:val="0002397A"/>
    <w:rsid w:val="00041489"/>
    <w:rsid w:val="000446E4"/>
    <w:rsid w:val="000503CC"/>
    <w:rsid w:val="000610CF"/>
    <w:rsid w:val="000A43EC"/>
    <w:rsid w:val="000B2E79"/>
    <w:rsid w:val="000B57CA"/>
    <w:rsid w:val="000C4442"/>
    <w:rsid w:val="00105AFC"/>
    <w:rsid w:val="001430D6"/>
    <w:rsid w:val="00184278"/>
    <w:rsid w:val="0019496F"/>
    <w:rsid w:val="00197EF9"/>
    <w:rsid w:val="001B6E60"/>
    <w:rsid w:val="00204630"/>
    <w:rsid w:val="002118AB"/>
    <w:rsid w:val="0021783E"/>
    <w:rsid w:val="00221D8C"/>
    <w:rsid w:val="002349C0"/>
    <w:rsid w:val="00236392"/>
    <w:rsid w:val="0025737C"/>
    <w:rsid w:val="002657C5"/>
    <w:rsid w:val="00267457"/>
    <w:rsid w:val="002A0C23"/>
    <w:rsid w:val="0030662A"/>
    <w:rsid w:val="003334C8"/>
    <w:rsid w:val="00361235"/>
    <w:rsid w:val="00361B53"/>
    <w:rsid w:val="003759A0"/>
    <w:rsid w:val="00384381"/>
    <w:rsid w:val="003E0080"/>
    <w:rsid w:val="003E6DDC"/>
    <w:rsid w:val="0041268C"/>
    <w:rsid w:val="00450D0D"/>
    <w:rsid w:val="0045273D"/>
    <w:rsid w:val="00462A53"/>
    <w:rsid w:val="004A07CC"/>
    <w:rsid w:val="004C3A86"/>
    <w:rsid w:val="004D6B78"/>
    <w:rsid w:val="0050157D"/>
    <w:rsid w:val="0051788F"/>
    <w:rsid w:val="005639CA"/>
    <w:rsid w:val="0058657A"/>
    <w:rsid w:val="005B5AA0"/>
    <w:rsid w:val="0065156C"/>
    <w:rsid w:val="00655444"/>
    <w:rsid w:val="00667E0B"/>
    <w:rsid w:val="006A039C"/>
    <w:rsid w:val="006B414C"/>
    <w:rsid w:val="006C2F06"/>
    <w:rsid w:val="006F068C"/>
    <w:rsid w:val="00755E28"/>
    <w:rsid w:val="007706DB"/>
    <w:rsid w:val="0078344E"/>
    <w:rsid w:val="00783A97"/>
    <w:rsid w:val="00792A40"/>
    <w:rsid w:val="007B1896"/>
    <w:rsid w:val="007E7C82"/>
    <w:rsid w:val="00820A38"/>
    <w:rsid w:val="0082323C"/>
    <w:rsid w:val="008261B0"/>
    <w:rsid w:val="00831A51"/>
    <w:rsid w:val="00866B4D"/>
    <w:rsid w:val="00874D91"/>
    <w:rsid w:val="00892193"/>
    <w:rsid w:val="00897581"/>
    <w:rsid w:val="008B7F28"/>
    <w:rsid w:val="008D311A"/>
    <w:rsid w:val="008D5E38"/>
    <w:rsid w:val="008E37E5"/>
    <w:rsid w:val="0092194F"/>
    <w:rsid w:val="00931F50"/>
    <w:rsid w:val="00942728"/>
    <w:rsid w:val="00950C52"/>
    <w:rsid w:val="00972271"/>
    <w:rsid w:val="009779AD"/>
    <w:rsid w:val="009864C2"/>
    <w:rsid w:val="009C355A"/>
    <w:rsid w:val="009E3EDF"/>
    <w:rsid w:val="009F0B92"/>
    <w:rsid w:val="00A11404"/>
    <w:rsid w:val="00A116C4"/>
    <w:rsid w:val="00A52618"/>
    <w:rsid w:val="00A572EB"/>
    <w:rsid w:val="00AA4FFD"/>
    <w:rsid w:val="00AA5159"/>
    <w:rsid w:val="00AB2316"/>
    <w:rsid w:val="00B14F6C"/>
    <w:rsid w:val="00B629A1"/>
    <w:rsid w:val="00B7530A"/>
    <w:rsid w:val="00B9649E"/>
    <w:rsid w:val="00BB241A"/>
    <w:rsid w:val="00BB2624"/>
    <w:rsid w:val="00BC58B1"/>
    <w:rsid w:val="00BD4742"/>
    <w:rsid w:val="00C1122E"/>
    <w:rsid w:val="00C12335"/>
    <w:rsid w:val="00C1698F"/>
    <w:rsid w:val="00C32C10"/>
    <w:rsid w:val="00C70B3E"/>
    <w:rsid w:val="00C94CCA"/>
    <w:rsid w:val="00CC2B8F"/>
    <w:rsid w:val="00CE6E98"/>
    <w:rsid w:val="00CF663C"/>
    <w:rsid w:val="00D2168A"/>
    <w:rsid w:val="00D42237"/>
    <w:rsid w:val="00D514B7"/>
    <w:rsid w:val="00D54693"/>
    <w:rsid w:val="00D618F0"/>
    <w:rsid w:val="00D73D82"/>
    <w:rsid w:val="00DD431E"/>
    <w:rsid w:val="00DD5722"/>
    <w:rsid w:val="00DF3C92"/>
    <w:rsid w:val="00DF7A41"/>
    <w:rsid w:val="00E417F3"/>
    <w:rsid w:val="00E4184A"/>
    <w:rsid w:val="00E622E7"/>
    <w:rsid w:val="00E827B6"/>
    <w:rsid w:val="00E87458"/>
    <w:rsid w:val="00EB033F"/>
    <w:rsid w:val="00EC217F"/>
    <w:rsid w:val="00EE745E"/>
    <w:rsid w:val="00EF41ED"/>
    <w:rsid w:val="00F1539B"/>
    <w:rsid w:val="00F4486F"/>
    <w:rsid w:val="00F80A13"/>
    <w:rsid w:val="00F93AE9"/>
    <w:rsid w:val="00FB2316"/>
    <w:rsid w:val="00FD227C"/>
    <w:rsid w:val="00FD74D7"/>
    <w:rsid w:val="00FF40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FBB9"/>
  <w15:chartTrackingRefBased/>
  <w15:docId w15:val="{B15B1247-358F-4980-AB09-4993E9A3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0C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178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783E"/>
  </w:style>
  <w:style w:type="paragraph" w:styleId="Pidipagina">
    <w:name w:val="footer"/>
    <w:basedOn w:val="Normale"/>
    <w:link w:val="PidipaginaCarattere"/>
    <w:uiPriority w:val="99"/>
    <w:unhideWhenUsed/>
    <w:rsid w:val="002178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783E"/>
  </w:style>
  <w:style w:type="character" w:styleId="Collegamentoipertestuale">
    <w:name w:val="Hyperlink"/>
    <w:basedOn w:val="Carpredefinitoparagrafo"/>
    <w:uiPriority w:val="99"/>
    <w:unhideWhenUsed/>
    <w:rsid w:val="00C1698F"/>
    <w:rPr>
      <w:color w:val="0563C1" w:themeColor="hyperlink"/>
      <w:u w:val="single"/>
    </w:rPr>
  </w:style>
  <w:style w:type="paragraph" w:styleId="Testofumetto">
    <w:name w:val="Balloon Text"/>
    <w:basedOn w:val="Normale"/>
    <w:link w:val="TestofumettoCarattere"/>
    <w:uiPriority w:val="99"/>
    <w:semiHidden/>
    <w:unhideWhenUsed/>
    <w:rsid w:val="0097227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2271"/>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0C44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C4442"/>
    <w:rPr>
      <w:sz w:val="20"/>
      <w:szCs w:val="20"/>
    </w:rPr>
  </w:style>
  <w:style w:type="character" w:styleId="Rimandonotaapidipagina">
    <w:name w:val="footnote reference"/>
    <w:basedOn w:val="Carpredefinitoparagrafo"/>
    <w:uiPriority w:val="99"/>
    <w:semiHidden/>
    <w:unhideWhenUsed/>
    <w:rsid w:val="000C4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A314-3F8E-4EA0-B1ED-998001EAD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10</Pages>
  <Words>3619</Words>
  <Characters>20630</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VOLPE Carmine</cp:lastModifiedBy>
  <cp:revision>25</cp:revision>
  <cp:lastPrinted>2024-04-27T10:03:00Z</cp:lastPrinted>
  <dcterms:created xsi:type="dcterms:W3CDTF">2024-04-17T13:12:00Z</dcterms:created>
  <dcterms:modified xsi:type="dcterms:W3CDTF">2024-04-29T06:43:00Z</dcterms:modified>
</cp:coreProperties>
</file>