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141A0" w14:textId="16A17A1E" w:rsidR="00865863" w:rsidRDefault="00865863" w:rsidP="00865863">
      <w:pPr>
        <w:pStyle w:val="Nessunaspaziatura"/>
      </w:pPr>
      <w:r w:rsidRPr="00865863">
        <w:rPr>
          <w:rFonts w:ascii="Book Antiqua" w:hAnsi="Book Antiqua" w:cs="Arial"/>
          <w:noProof/>
          <w:color w:val="4472C4" w:themeColor="accent1"/>
        </w:rPr>
        <w:drawing>
          <wp:anchor distT="0" distB="0" distL="114300" distR="114300" simplePos="0" relativeHeight="251659264" behindDoc="0" locked="0" layoutInCell="1" allowOverlap="1" wp14:anchorId="403C8ADC" wp14:editId="01CE5173">
            <wp:simplePos x="0" y="0"/>
            <wp:positionH relativeFrom="margin">
              <wp:posOffset>2660015</wp:posOffset>
            </wp:positionH>
            <wp:positionV relativeFrom="paragraph">
              <wp:posOffset>157480</wp:posOffset>
            </wp:positionV>
            <wp:extent cx="923925" cy="885825"/>
            <wp:effectExtent l="0" t="0" r="9525" b="9525"/>
            <wp:wrapNone/>
            <wp:docPr id="32" name="Immagine 2" descr="Immagine che contiene testo, grafica vettori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magine 2" descr="Immagine che contiene testo, grafica vettorial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B65AEE" w14:textId="02ABDF48" w:rsidR="00865863" w:rsidRDefault="00865863" w:rsidP="00865863">
      <w:pPr>
        <w:pStyle w:val="Nessunaspaziatura"/>
      </w:pPr>
    </w:p>
    <w:p w14:paraId="78E36AE7" w14:textId="269B74F8" w:rsidR="00865863" w:rsidRDefault="00865863" w:rsidP="00865863">
      <w:pPr>
        <w:pStyle w:val="Default"/>
      </w:pPr>
    </w:p>
    <w:p w14:paraId="09E18CE2" w14:textId="1DD07CE5" w:rsidR="00865863" w:rsidRDefault="00865863" w:rsidP="00865863">
      <w:pPr>
        <w:pStyle w:val="Default"/>
      </w:pPr>
    </w:p>
    <w:p w14:paraId="1D350462" w14:textId="15F5F41D" w:rsidR="00865863" w:rsidRDefault="00865863" w:rsidP="00865863">
      <w:pPr>
        <w:pStyle w:val="Default"/>
      </w:pPr>
    </w:p>
    <w:p w14:paraId="17A2C9D4" w14:textId="5B257835" w:rsidR="00865863" w:rsidRDefault="00865863" w:rsidP="00865863">
      <w:pPr>
        <w:pStyle w:val="Default"/>
      </w:pPr>
    </w:p>
    <w:p w14:paraId="47817590" w14:textId="38129507" w:rsidR="00865863" w:rsidRPr="00865863" w:rsidRDefault="00865863" w:rsidP="00865863">
      <w:pPr>
        <w:pStyle w:val="Default"/>
        <w:jc w:val="center"/>
        <w:rPr>
          <w:rFonts w:ascii="Kunstler Script" w:hAnsi="Kunstler Script"/>
          <w:color w:val="4472C4" w:themeColor="accent1"/>
          <w:sz w:val="72"/>
          <w:szCs w:val="72"/>
        </w:rPr>
      </w:pPr>
      <w:proofErr w:type="gramStart"/>
      <w:r w:rsidRPr="00865863">
        <w:rPr>
          <w:rFonts w:ascii="Kunstler Script" w:hAnsi="Kunstler Script"/>
          <w:color w:val="4472C4" w:themeColor="accent1"/>
          <w:sz w:val="72"/>
          <w:szCs w:val="72"/>
        </w:rPr>
        <w:t>Corte dei Conti</w:t>
      </w:r>
      <w:proofErr w:type="gramEnd"/>
    </w:p>
    <w:p w14:paraId="0F77796A" w14:textId="75798AE8" w:rsidR="00865863" w:rsidRDefault="00865863" w:rsidP="00865863">
      <w:pPr>
        <w:pStyle w:val="Default"/>
        <w:jc w:val="center"/>
      </w:pPr>
    </w:p>
    <w:p w14:paraId="478920B8" w14:textId="77E2A4E0" w:rsidR="00865863" w:rsidRDefault="00865863" w:rsidP="0086586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Incontro di studi</w:t>
      </w:r>
    </w:p>
    <w:p w14:paraId="72B915F9" w14:textId="5C319DBB" w:rsidR="00865863" w:rsidRDefault="00865863" w:rsidP="0086586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SULLA NECESSITA’ DI UNA NOVELLA AL REGIME DISCIPLINARE</w:t>
      </w:r>
    </w:p>
    <w:p w14:paraId="418CD736" w14:textId="34C09A26" w:rsidR="00865863" w:rsidRDefault="00865863" w:rsidP="0086586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NELLA MAGISTRATURA CONTABILE E AMMINISTRATIVA E SULLA IPOTIZZATA ALTA CORTE DISCIPLINARE</w:t>
      </w:r>
    </w:p>
    <w:p w14:paraId="5BE679BF" w14:textId="77777777" w:rsidR="00865863" w:rsidRDefault="00865863" w:rsidP="00865863">
      <w:pPr>
        <w:pStyle w:val="Default"/>
        <w:jc w:val="center"/>
        <w:rPr>
          <w:sz w:val="23"/>
          <w:szCs w:val="23"/>
        </w:rPr>
      </w:pPr>
    </w:p>
    <w:p w14:paraId="5328FFDE" w14:textId="3D4B54A5" w:rsidR="00865863" w:rsidRDefault="00865863" w:rsidP="0086586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Roma, 17 ottobre, ore 15.30-18.30</w:t>
      </w:r>
    </w:p>
    <w:p w14:paraId="66ECCBE7" w14:textId="0DFB1935" w:rsidR="00865863" w:rsidRDefault="00865863" w:rsidP="0086586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Corte dei conti, Aula Turina - Edificio Montezemolo - Via Antonio Baiamonti, 6</w:t>
      </w:r>
    </w:p>
    <w:p w14:paraId="03D5D4A4" w14:textId="77777777" w:rsidR="00865863" w:rsidRDefault="00865863" w:rsidP="00865863">
      <w:pPr>
        <w:pStyle w:val="Default"/>
        <w:rPr>
          <w:i/>
          <w:iCs/>
          <w:sz w:val="23"/>
          <w:szCs w:val="23"/>
        </w:rPr>
      </w:pPr>
    </w:p>
    <w:p w14:paraId="2557381C" w14:textId="67FA2E79" w:rsidR="00865863" w:rsidRDefault="00865863" w:rsidP="0086586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Saluti iniziali </w:t>
      </w:r>
    </w:p>
    <w:p w14:paraId="1E103FD3" w14:textId="419E10E0" w:rsidR="00865863" w:rsidRDefault="00865863" w:rsidP="00865863">
      <w:pPr>
        <w:pStyle w:val="Default"/>
        <w:numPr>
          <w:ilvl w:val="0"/>
          <w:numId w:val="1"/>
        </w:numPr>
        <w:spacing w:after="37"/>
        <w:rPr>
          <w:sz w:val="23"/>
          <w:szCs w:val="23"/>
        </w:rPr>
      </w:pPr>
      <w:r>
        <w:rPr>
          <w:b/>
          <w:bCs/>
          <w:sz w:val="23"/>
          <w:szCs w:val="23"/>
        </w:rPr>
        <w:t>Guido Carlino</w:t>
      </w:r>
      <w:r>
        <w:rPr>
          <w:sz w:val="23"/>
          <w:szCs w:val="23"/>
        </w:rPr>
        <w:t xml:space="preserve">, Presidente della Corte dei conti </w:t>
      </w:r>
    </w:p>
    <w:p w14:paraId="706D3739" w14:textId="05FABCD5" w:rsidR="00865863" w:rsidRDefault="00865863" w:rsidP="00865863">
      <w:pPr>
        <w:pStyle w:val="Default"/>
        <w:numPr>
          <w:ilvl w:val="0"/>
          <w:numId w:val="1"/>
        </w:numPr>
        <w:spacing w:after="37"/>
        <w:rPr>
          <w:sz w:val="23"/>
          <w:szCs w:val="23"/>
        </w:rPr>
      </w:pPr>
      <w:r>
        <w:rPr>
          <w:b/>
          <w:bCs/>
          <w:sz w:val="23"/>
          <w:szCs w:val="23"/>
        </w:rPr>
        <w:t>Pietro Curzio</w:t>
      </w:r>
      <w:r>
        <w:rPr>
          <w:sz w:val="23"/>
          <w:szCs w:val="23"/>
        </w:rPr>
        <w:t xml:space="preserve">, Primo Presidente della Corte di Cassazione </w:t>
      </w:r>
    </w:p>
    <w:p w14:paraId="28EC810A" w14:textId="778B40D9" w:rsidR="00865863" w:rsidRDefault="00865863" w:rsidP="0086586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Gianpiero Paolo Cirillo</w:t>
      </w:r>
      <w:r>
        <w:rPr>
          <w:sz w:val="23"/>
          <w:szCs w:val="23"/>
        </w:rPr>
        <w:t>, Presidente</w:t>
      </w:r>
      <w:r>
        <w:rPr>
          <w:sz w:val="23"/>
          <w:szCs w:val="23"/>
        </w:rPr>
        <w:t xml:space="preserve"> di Sezione</w:t>
      </w:r>
      <w:r>
        <w:rPr>
          <w:sz w:val="23"/>
          <w:szCs w:val="23"/>
        </w:rPr>
        <w:t xml:space="preserve"> del Consiglio di Stato </w:t>
      </w:r>
    </w:p>
    <w:p w14:paraId="141F35E0" w14:textId="77777777" w:rsidR="00865863" w:rsidRDefault="00865863" w:rsidP="00865863">
      <w:pPr>
        <w:pStyle w:val="Default"/>
        <w:rPr>
          <w:sz w:val="23"/>
          <w:szCs w:val="23"/>
        </w:rPr>
      </w:pPr>
    </w:p>
    <w:p w14:paraId="0C6292AB" w14:textId="77777777" w:rsidR="00865863" w:rsidRDefault="00865863" w:rsidP="0086586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Introduzione e conduzione dei lavori </w:t>
      </w:r>
    </w:p>
    <w:p w14:paraId="3CA157C1" w14:textId="38FC66C7" w:rsidR="00865863" w:rsidRDefault="00865863" w:rsidP="0086586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Vito Tenore</w:t>
      </w:r>
      <w:r>
        <w:rPr>
          <w:sz w:val="23"/>
          <w:szCs w:val="23"/>
        </w:rPr>
        <w:t xml:space="preserve">, Presidente di sezione della Corte dei conti, docente SNA </w:t>
      </w:r>
    </w:p>
    <w:p w14:paraId="45FFA633" w14:textId="77777777" w:rsidR="00865863" w:rsidRDefault="00865863" w:rsidP="00865863">
      <w:pPr>
        <w:pStyle w:val="Default"/>
        <w:rPr>
          <w:sz w:val="23"/>
          <w:szCs w:val="23"/>
        </w:rPr>
      </w:pPr>
    </w:p>
    <w:p w14:paraId="14B05258" w14:textId="77777777" w:rsidR="00865863" w:rsidRDefault="00865863" w:rsidP="008658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Relazioni: </w:t>
      </w:r>
    </w:p>
    <w:p w14:paraId="4B53BB88" w14:textId="77777777" w:rsidR="00865863" w:rsidRDefault="00865863" w:rsidP="008658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 w:rsidRPr="00865863">
        <w:rPr>
          <w:i/>
          <w:iCs/>
          <w:sz w:val="23"/>
          <w:szCs w:val="23"/>
        </w:rPr>
        <w:t>I principi portanti dei regimi disciplinari quale premessa per qualsiasi riforma</w:t>
      </w:r>
      <w:r>
        <w:rPr>
          <w:sz w:val="23"/>
          <w:szCs w:val="23"/>
        </w:rPr>
        <w:t xml:space="preserve"> </w:t>
      </w:r>
    </w:p>
    <w:p w14:paraId="5F58A8D3" w14:textId="77777777" w:rsidR="00865863" w:rsidRDefault="00865863" w:rsidP="0086586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Vito Tenore</w:t>
      </w:r>
      <w:r>
        <w:rPr>
          <w:sz w:val="23"/>
          <w:szCs w:val="23"/>
        </w:rPr>
        <w:t xml:space="preserve">, Presidente di sezione della Corte dei conti, docente SNA </w:t>
      </w:r>
    </w:p>
    <w:p w14:paraId="0C3CC4A8" w14:textId="77777777" w:rsidR="00865863" w:rsidRDefault="00865863" w:rsidP="00865863">
      <w:pPr>
        <w:pStyle w:val="Default"/>
        <w:rPr>
          <w:sz w:val="23"/>
          <w:szCs w:val="23"/>
        </w:rPr>
      </w:pPr>
    </w:p>
    <w:p w14:paraId="675194F2" w14:textId="7B97DE6C" w:rsidR="00865863" w:rsidRDefault="00865863" w:rsidP="008658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 w:rsidRPr="00865863">
        <w:rPr>
          <w:i/>
          <w:iCs/>
          <w:sz w:val="23"/>
          <w:szCs w:val="23"/>
        </w:rPr>
        <w:t>Il regime disciplinare nella Magistratura amministrativa</w:t>
      </w:r>
      <w:r>
        <w:rPr>
          <w:sz w:val="23"/>
          <w:szCs w:val="23"/>
        </w:rPr>
        <w:t xml:space="preserve"> </w:t>
      </w:r>
    </w:p>
    <w:p w14:paraId="4C220A2C" w14:textId="77777777" w:rsidR="00865863" w:rsidRDefault="00865863" w:rsidP="0086586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Vincenzo </w:t>
      </w:r>
      <w:proofErr w:type="spellStart"/>
      <w:r>
        <w:rPr>
          <w:b/>
          <w:bCs/>
          <w:sz w:val="23"/>
          <w:szCs w:val="23"/>
        </w:rPr>
        <w:t>Lopilato</w:t>
      </w:r>
      <w:proofErr w:type="spellEnd"/>
      <w:r>
        <w:rPr>
          <w:sz w:val="23"/>
          <w:szCs w:val="23"/>
        </w:rPr>
        <w:t>, Consigliere di Stato</w:t>
      </w:r>
    </w:p>
    <w:p w14:paraId="0DC861F5" w14:textId="12511868" w:rsidR="00865863" w:rsidRDefault="00865863" w:rsidP="008658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B62B56A" w14:textId="77777777" w:rsidR="00865863" w:rsidRDefault="00865863" w:rsidP="008658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 w:rsidRPr="00865863">
        <w:rPr>
          <w:i/>
          <w:iCs/>
          <w:sz w:val="23"/>
          <w:szCs w:val="23"/>
        </w:rPr>
        <w:t>Il regime disciplinare nella Magistratura contabile</w:t>
      </w:r>
      <w:r>
        <w:rPr>
          <w:sz w:val="23"/>
          <w:szCs w:val="23"/>
        </w:rPr>
        <w:t xml:space="preserve"> </w:t>
      </w:r>
    </w:p>
    <w:p w14:paraId="66DDCB1C" w14:textId="50ED2342" w:rsidR="00865863" w:rsidRDefault="00865863" w:rsidP="0086586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Angelo Canale</w:t>
      </w:r>
      <w:r>
        <w:rPr>
          <w:sz w:val="23"/>
          <w:szCs w:val="23"/>
        </w:rPr>
        <w:t xml:space="preserve">, Procuratore generale presso la Corte dei conti </w:t>
      </w:r>
    </w:p>
    <w:p w14:paraId="346E7CAF" w14:textId="77777777" w:rsidR="00865863" w:rsidRDefault="00865863" w:rsidP="00865863">
      <w:pPr>
        <w:pStyle w:val="Default"/>
        <w:rPr>
          <w:sz w:val="23"/>
          <w:szCs w:val="23"/>
        </w:rPr>
      </w:pPr>
    </w:p>
    <w:p w14:paraId="65C5DECA" w14:textId="77777777" w:rsidR="00865863" w:rsidRDefault="00865863" w:rsidP="008658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i/>
          <w:iCs/>
          <w:sz w:val="23"/>
          <w:szCs w:val="23"/>
        </w:rPr>
        <w:t xml:space="preserve">Il regime disciplinare nella magistratura ordinaria </w:t>
      </w:r>
    </w:p>
    <w:p w14:paraId="03DC5C5E" w14:textId="0DB21A06" w:rsidR="00865863" w:rsidRDefault="00865863" w:rsidP="0086586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Fulvio Gigliotti</w:t>
      </w:r>
      <w:r>
        <w:rPr>
          <w:sz w:val="23"/>
          <w:szCs w:val="23"/>
        </w:rPr>
        <w:t xml:space="preserve">, Ordinario di diritto privato e componente del CSM </w:t>
      </w:r>
    </w:p>
    <w:p w14:paraId="321A1A13" w14:textId="77777777" w:rsidR="00865863" w:rsidRDefault="00865863" w:rsidP="00865863">
      <w:pPr>
        <w:pStyle w:val="Default"/>
        <w:rPr>
          <w:sz w:val="23"/>
          <w:szCs w:val="23"/>
        </w:rPr>
      </w:pPr>
    </w:p>
    <w:p w14:paraId="37D04044" w14:textId="1628B0FA" w:rsidR="00865863" w:rsidRDefault="00865863" w:rsidP="008658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 w:rsidRPr="00865863">
        <w:rPr>
          <w:i/>
          <w:iCs/>
          <w:sz w:val="23"/>
          <w:szCs w:val="23"/>
        </w:rPr>
        <w:t>Sulla ipotizzata Alta Corte disciplinare</w:t>
      </w:r>
      <w:r>
        <w:rPr>
          <w:sz w:val="23"/>
          <w:szCs w:val="23"/>
        </w:rPr>
        <w:t xml:space="preserve"> </w:t>
      </w:r>
    </w:p>
    <w:p w14:paraId="2D5483F9" w14:textId="77777777" w:rsidR="00865863" w:rsidRDefault="00865863" w:rsidP="0086586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Marco Lipari</w:t>
      </w:r>
      <w:r>
        <w:rPr>
          <w:sz w:val="23"/>
          <w:szCs w:val="23"/>
        </w:rPr>
        <w:t xml:space="preserve">, Presidente di sezione del Consiglio di Stato </w:t>
      </w:r>
    </w:p>
    <w:p w14:paraId="395D821C" w14:textId="77777777" w:rsidR="00865863" w:rsidRDefault="00865863" w:rsidP="00865863">
      <w:pPr>
        <w:pStyle w:val="Default"/>
        <w:rPr>
          <w:sz w:val="23"/>
          <w:szCs w:val="23"/>
        </w:rPr>
      </w:pPr>
    </w:p>
    <w:p w14:paraId="1E57C485" w14:textId="33D97B57" w:rsidR="00865863" w:rsidRDefault="00865863" w:rsidP="008658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Interventi liberi </w:t>
      </w:r>
    </w:p>
    <w:p w14:paraId="281AECB9" w14:textId="53554D47" w:rsidR="00865863" w:rsidRDefault="00865863" w:rsidP="0086586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Chiusura dei lavori </w:t>
      </w:r>
    </w:p>
    <w:p w14:paraId="2DED5554" w14:textId="77777777" w:rsidR="00865863" w:rsidRDefault="00865863" w:rsidP="00865863">
      <w:pPr>
        <w:pStyle w:val="Default"/>
        <w:jc w:val="center"/>
        <w:rPr>
          <w:i/>
          <w:iCs/>
          <w:sz w:val="23"/>
          <w:szCs w:val="23"/>
        </w:rPr>
      </w:pPr>
    </w:p>
    <w:p w14:paraId="2BF836D9" w14:textId="04EF46F2" w:rsidR="00865863" w:rsidRDefault="00865863" w:rsidP="00865863">
      <w:pPr>
        <w:pStyle w:val="Default"/>
        <w:jc w:val="center"/>
        <w:rPr>
          <w:color w:val="0462C1"/>
          <w:sz w:val="23"/>
          <w:szCs w:val="23"/>
        </w:rPr>
      </w:pPr>
      <w:r>
        <w:rPr>
          <w:i/>
          <w:iCs/>
          <w:sz w:val="23"/>
          <w:szCs w:val="23"/>
        </w:rPr>
        <w:t xml:space="preserve">Evento fruibile da remoto al seguente link </w:t>
      </w:r>
      <w:r>
        <w:rPr>
          <w:i/>
          <w:iCs/>
          <w:color w:val="0462C1"/>
          <w:sz w:val="23"/>
          <w:szCs w:val="23"/>
        </w:rPr>
        <w:t>https://bit.ly/3xuooQT</w:t>
      </w:r>
    </w:p>
    <w:p w14:paraId="6C5CDACD" w14:textId="6A8153B4" w:rsidR="00865863" w:rsidRDefault="00865863" w:rsidP="0086586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In occasione della uscita del volume</w:t>
      </w:r>
    </w:p>
    <w:p w14:paraId="4142DE9D" w14:textId="7E751D84" w:rsidR="00865863" w:rsidRDefault="00865863" w:rsidP="0086586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TENORE, </w:t>
      </w:r>
      <w:r>
        <w:rPr>
          <w:b/>
          <w:bCs/>
          <w:i/>
          <w:iCs/>
          <w:sz w:val="23"/>
          <w:szCs w:val="23"/>
        </w:rPr>
        <w:t xml:space="preserve">Il sistema disciplinare nelle Magistrature speciali, </w:t>
      </w:r>
      <w:r>
        <w:rPr>
          <w:b/>
          <w:bCs/>
          <w:sz w:val="23"/>
          <w:szCs w:val="23"/>
        </w:rPr>
        <w:t>Anicia, Roma, 2022</w:t>
      </w:r>
    </w:p>
    <w:p w14:paraId="3D62F57E" w14:textId="6DFA5E31" w:rsidR="00865863" w:rsidRDefault="00865863" w:rsidP="00865863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Per confermare la presenza, contatti e informazioni, tel. 06.38763855/3730/3235</w:t>
      </w:r>
    </w:p>
    <w:p w14:paraId="2F0DDA98" w14:textId="1870AF0E" w:rsidR="00865863" w:rsidRDefault="00865863" w:rsidP="00865863">
      <w:pPr>
        <w:pStyle w:val="Nessunaspaziatura"/>
        <w:jc w:val="center"/>
      </w:pPr>
      <w:r>
        <w:rPr>
          <w:sz w:val="18"/>
          <w:szCs w:val="18"/>
        </w:rPr>
        <w:t xml:space="preserve">e-mail: </w:t>
      </w:r>
      <w:r>
        <w:rPr>
          <w:color w:val="0462C1"/>
          <w:sz w:val="18"/>
          <w:szCs w:val="18"/>
        </w:rPr>
        <w:t>cerimoniale.presidenza@corteconti.it</w:t>
      </w:r>
    </w:p>
    <w:sectPr w:rsidR="008658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354A3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BBA98F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6BF73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F343E8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F9FC8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9F304D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05384946">
    <w:abstractNumId w:val="3"/>
  </w:num>
  <w:num w:numId="2" w16cid:durableId="1613585064">
    <w:abstractNumId w:val="2"/>
  </w:num>
  <w:num w:numId="3" w16cid:durableId="665205753">
    <w:abstractNumId w:val="4"/>
  </w:num>
  <w:num w:numId="4" w16cid:durableId="114182139">
    <w:abstractNumId w:val="1"/>
  </w:num>
  <w:num w:numId="5" w16cid:durableId="943613650">
    <w:abstractNumId w:val="0"/>
  </w:num>
  <w:num w:numId="6" w16cid:durableId="16859360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3A"/>
    <w:rsid w:val="00230AAD"/>
    <w:rsid w:val="002B3E0E"/>
    <w:rsid w:val="002B7EDA"/>
    <w:rsid w:val="0038777B"/>
    <w:rsid w:val="003B2F38"/>
    <w:rsid w:val="00401656"/>
    <w:rsid w:val="00566479"/>
    <w:rsid w:val="00612384"/>
    <w:rsid w:val="00720615"/>
    <w:rsid w:val="007454B3"/>
    <w:rsid w:val="007D222E"/>
    <w:rsid w:val="00840F6E"/>
    <w:rsid w:val="00865863"/>
    <w:rsid w:val="00881F3A"/>
    <w:rsid w:val="00957763"/>
    <w:rsid w:val="00973D01"/>
    <w:rsid w:val="00A308AF"/>
    <w:rsid w:val="00AB6E3D"/>
    <w:rsid w:val="00B472FB"/>
    <w:rsid w:val="00BC7CF3"/>
    <w:rsid w:val="00D16F98"/>
    <w:rsid w:val="00D8795F"/>
    <w:rsid w:val="00E026C0"/>
    <w:rsid w:val="00E82020"/>
    <w:rsid w:val="00F104D2"/>
    <w:rsid w:val="00F158DD"/>
    <w:rsid w:val="00FB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0448"/>
  <w15:docId w15:val="{8AB79708-044A-4347-B93F-DB5E760F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82020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D16F98"/>
    <w:rPr>
      <w:i/>
      <w:iCs/>
    </w:rPr>
  </w:style>
  <w:style w:type="paragraph" w:customStyle="1" w:styleId="Default">
    <w:name w:val="Default"/>
    <w:rsid w:val="00865863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tenore</dc:creator>
  <cp:keywords/>
  <dc:description/>
  <cp:lastModifiedBy>vito tenore</cp:lastModifiedBy>
  <cp:revision>16</cp:revision>
  <dcterms:created xsi:type="dcterms:W3CDTF">2022-08-05T16:51:00Z</dcterms:created>
  <dcterms:modified xsi:type="dcterms:W3CDTF">2022-10-07T08:00:00Z</dcterms:modified>
</cp:coreProperties>
</file>