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bookmarkStart w:id="0" w:name="_GoBack"/>
      <w:bookmarkEnd w:id="0"/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94" w:after="0" w:line="240" w:lineRule="auto"/>
        <w:ind w:left="4253" w:right="-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33ABF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3C1BEC" wp14:editId="3207EE26">
            <wp:extent cx="657225" cy="752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lang w:eastAsia="it-IT"/>
        </w:rPr>
      </w:pPr>
    </w:p>
    <w:p w:rsid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TRIBUNALE</w:t>
      </w:r>
      <w:r w:rsidRPr="00A33ABF">
        <w:rPr>
          <w:rFonts w:ascii="Times New Roman" w:eastAsiaTheme="minorEastAsia" w:hAnsi="Times New Roman" w:cs="Times New Roman"/>
          <w:color w:val="1C1C1C"/>
          <w:spacing w:val="46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AMMINISTRATIVO</w:t>
      </w:r>
      <w:r w:rsidRPr="00A33ABF">
        <w:rPr>
          <w:rFonts w:ascii="Times New Roman" w:eastAsiaTheme="minorEastAsia" w:hAnsi="Times New Roman" w:cs="Times New Roman"/>
          <w:color w:val="1C1C1C"/>
          <w:spacing w:val="3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REGIONALE</w:t>
      </w:r>
    </w:p>
    <w:p w:rsidR="00A33ABF" w:rsidRP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 xml:space="preserve">DELLA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CAMPANIA</w:t>
      </w:r>
      <w:r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-</w:t>
      </w:r>
      <w:r w:rsidRPr="00A33ABF">
        <w:rPr>
          <w:rFonts w:ascii="Times New Roman" w:eastAsiaTheme="minorEastAsia" w:hAnsi="Times New Roman" w:cs="Times New Roman"/>
          <w:color w:val="1C1C1C"/>
          <w:spacing w:val="-52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sz w:val="25"/>
          <w:szCs w:val="25"/>
          <w:lang w:eastAsia="it-IT"/>
        </w:rPr>
        <w:tab/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NAPOLI</w:t>
      </w:r>
    </w:p>
    <w:p w:rsid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2B2B2B"/>
          <w:sz w:val="25"/>
          <w:szCs w:val="25"/>
          <w:lang w:eastAsia="it-IT"/>
        </w:rPr>
        <w:t xml:space="preserve">SEZIONE </w:t>
      </w:r>
      <w:r w:rsidRPr="00A33ABF">
        <w:rPr>
          <w:rFonts w:ascii="Times New Roman" w:eastAsiaTheme="minorEastAsia" w:hAnsi="Times New Roman" w:cs="Times New Roman"/>
          <w:color w:val="2B2B2B"/>
          <w:spacing w:val="8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  <w:t>TERZA</w:t>
      </w: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Theme="minorEastAsia" w:hAnsi="Times New Roman" w:cs="Times New Roman"/>
          <w:color w:val="000000"/>
          <w:sz w:val="12"/>
          <w:szCs w:val="12"/>
          <w:lang w:eastAsia="it-IT"/>
        </w:rPr>
      </w:pPr>
    </w:p>
    <w:p w:rsidR="00B405DA" w:rsidRDefault="00A33ABF" w:rsidP="00B405DA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FASCE ORARIE CAMERA DI C</w:t>
      </w:r>
      <w:r w:rsidR="00324EE7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ONSIGLIO E UDIENZA PUBBLICA DELL’ 11 GENNAIO 2022</w:t>
      </w:r>
    </w:p>
    <w:p w:rsidR="00B405DA" w:rsidRDefault="00B405DA" w:rsidP="00A33ABF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324EE7" w:rsidRDefault="00324EE7" w:rsidP="00324EE7">
      <w:pPr>
        <w:jc w:val="both"/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>Tenendo conto del numero di ricorsi, del carattere di serialità e delle richieste di passaggio in decisione senza discussione, si dispongono le seguenti fasce orarie per l’udienza dell’11 gennaio 2022</w:t>
      </w:r>
    </w:p>
    <w:p w:rsidR="00B405DA" w:rsidRDefault="00324EE7" w:rsidP="00B405DA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</w:rPr>
        <w:t>Camera di consiglio</w:t>
      </w:r>
      <w:r>
        <w:rPr>
          <w:rFonts w:ascii="Segoe UI" w:hAnsi="Segoe UI" w:cs="Segoe UI"/>
          <w:color w:val="201F1E"/>
        </w:rPr>
        <w:br/>
        <w:t>Ore 9:30 dalla numero 1 alla numero 10</w:t>
      </w:r>
      <w:r>
        <w:rPr>
          <w:rFonts w:ascii="Segoe UI" w:hAnsi="Segoe UI" w:cs="Segoe UI"/>
          <w:color w:val="201F1E"/>
        </w:rPr>
        <w:br/>
        <w:t>Ore 10:00 dalla numero 11 alla numero 22</w:t>
      </w:r>
      <w:r>
        <w:rPr>
          <w:rFonts w:ascii="Segoe UI" w:hAnsi="Segoe UI" w:cs="Segoe UI"/>
          <w:color w:val="201F1E"/>
        </w:rPr>
        <w:br/>
        <w:t>Ore 10:30 dalla numero 23 alla numero 35</w:t>
      </w:r>
      <w:r>
        <w:rPr>
          <w:rFonts w:ascii="Segoe UI" w:hAnsi="Segoe UI" w:cs="Segoe UI"/>
          <w:color w:val="201F1E"/>
        </w:rPr>
        <w:br/>
        <w:t>Ore 11:00 dalla numero 36 alla numero 58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lastRenderedPageBreak/>
        <w:t>Udienza pubblica</w:t>
      </w:r>
      <w:r>
        <w:rPr>
          <w:rFonts w:ascii="Segoe UI" w:hAnsi="Segoe UI" w:cs="Segoe UI"/>
          <w:color w:val="201F1E"/>
        </w:rPr>
        <w:br/>
        <w:t>Ore 11:30 dalla numero 1 alla numero 12</w:t>
      </w:r>
      <w:r>
        <w:rPr>
          <w:rFonts w:ascii="Segoe UI" w:hAnsi="Segoe UI" w:cs="Segoe UI"/>
          <w:color w:val="201F1E"/>
        </w:rPr>
        <w:br/>
        <w:t>Ore 12:00 dalla numero 13 alla numero 23</w:t>
      </w:r>
    </w:p>
    <w:p w:rsidR="00324EE7" w:rsidRDefault="00324EE7" w:rsidP="00B405DA"/>
    <w:p w:rsidR="004763FD" w:rsidRPr="004763FD" w:rsidRDefault="004763FD" w:rsidP="00B405DA">
      <w:pPr>
        <w:rPr>
          <w:sz w:val="24"/>
          <w:szCs w:val="24"/>
        </w:rPr>
      </w:pPr>
      <w:r w:rsidRPr="004763FD">
        <w:rPr>
          <w:sz w:val="24"/>
          <w:szCs w:val="24"/>
        </w:rPr>
        <w:t xml:space="preserve">Napoli, </w:t>
      </w:r>
      <w:r w:rsidR="00324EE7">
        <w:rPr>
          <w:sz w:val="24"/>
          <w:szCs w:val="24"/>
        </w:rPr>
        <w:t>7 gennaio 2022</w:t>
      </w:r>
    </w:p>
    <w:sectPr w:rsidR="004763FD" w:rsidRPr="00476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46"/>
    <w:rsid w:val="00033D8D"/>
    <w:rsid w:val="001071EA"/>
    <w:rsid w:val="00134446"/>
    <w:rsid w:val="00162C5A"/>
    <w:rsid w:val="00324EE7"/>
    <w:rsid w:val="003D63E7"/>
    <w:rsid w:val="004763FD"/>
    <w:rsid w:val="00A33ABF"/>
    <w:rsid w:val="00A75FA6"/>
    <w:rsid w:val="00B405DA"/>
    <w:rsid w:val="00B80CB9"/>
    <w:rsid w:val="00BD2CF7"/>
    <w:rsid w:val="00DE2EB7"/>
    <w:rsid w:val="00E87C2F"/>
    <w:rsid w:val="00E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EDE53-2643-4D96-9E2A-57010F8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03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4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7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1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66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26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9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72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46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95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74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91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06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87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330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192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31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73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094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4503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376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401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8709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603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5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9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05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0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5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0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26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0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42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85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9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0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892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356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21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0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85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1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PONGIONE Pierluigi</dc:creator>
  <cp:keywords/>
  <dc:description/>
  <cp:lastModifiedBy>RUGGIERO Antonella</cp:lastModifiedBy>
  <cp:revision>2</cp:revision>
  <dcterms:created xsi:type="dcterms:W3CDTF">2022-01-07T08:50:00Z</dcterms:created>
  <dcterms:modified xsi:type="dcterms:W3CDTF">2022-01-07T08:50:00Z</dcterms:modified>
</cp:coreProperties>
</file>