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3" w:rsidRDefault="0040659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F838D8" w:rsidRDefault="00C1651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F52D71">
        <w:rPr>
          <w:rFonts w:ascii="Times New Roman" w:hAnsi="Times New Roman"/>
          <w:sz w:val="22"/>
          <w:szCs w:val="22"/>
        </w:rPr>
        <w:t xml:space="preserve"> </w:t>
      </w:r>
      <w:r w:rsidR="00682DAC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</w:p>
    <w:p w:rsidR="00682DAC" w:rsidRDefault="003C00F1" w:rsidP="00682DAC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DECRETO N.</w:t>
      </w:r>
      <w:r w:rsidR="00860B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DD4F3E">
        <w:rPr>
          <w:rFonts w:ascii="Times New Roman" w:hAnsi="Times New Roman"/>
          <w:sz w:val="22"/>
          <w:szCs w:val="22"/>
        </w:rPr>
        <w:t>66</w:t>
      </w:r>
      <w:r w:rsidR="00406593">
        <w:rPr>
          <w:rFonts w:ascii="Times New Roman" w:hAnsi="Times New Roman"/>
          <w:sz w:val="22"/>
          <w:szCs w:val="22"/>
        </w:rPr>
        <w:t>/2022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82DAC" w:rsidRDefault="00682DAC" w:rsidP="00682DA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2"/>
          <w:szCs w:val="22"/>
        </w:rPr>
      </w:pPr>
    </w:p>
    <w:p w:rsidR="00682DAC" w:rsidRDefault="00682DA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682DAC" w:rsidRDefault="00682DA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3C00F1" w:rsidRDefault="005A6F9B" w:rsidP="003C00F1">
      <w:pPr>
        <w:pStyle w:val="Testonormale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bookmarkStart w:id="0" w:name="_GoBack"/>
      <w:bookmarkEnd w:id="0"/>
      <w:r w:rsidRPr="003C00F1">
        <w:rPr>
          <w:noProof/>
          <w:sz w:val="22"/>
          <w:szCs w:val="22"/>
          <w:lang w:val="it-IT"/>
        </w:rPr>
        <w:drawing>
          <wp:inline distT="0" distB="0" distL="0" distR="0">
            <wp:extent cx="704850" cy="685800"/>
            <wp:effectExtent l="0" t="0" r="0" b="0"/>
            <wp:docPr id="1" name="Immagine 2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AC" w:rsidRPr="003C00F1" w:rsidRDefault="003C00F1" w:rsidP="003C00F1">
      <w:pPr>
        <w:pStyle w:val="Testonormale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C00F1">
        <w:rPr>
          <w:rFonts w:ascii="Times New Roman" w:hAnsi="Times New Roman" w:cs="Times New Roman"/>
          <w:b/>
          <w:sz w:val="36"/>
          <w:szCs w:val="36"/>
          <w:lang w:val="it-IT"/>
        </w:rPr>
        <w:t>CONSIGLIO DI STATO</w:t>
      </w:r>
    </w:p>
    <w:p w:rsidR="00F838D8" w:rsidRPr="003C00F1" w:rsidRDefault="005A6F9B" w:rsidP="003C00F1">
      <w:pPr>
        <w:widowControl w:val="0"/>
        <w:autoSpaceDE w:val="0"/>
        <w:autoSpaceDN w:val="0"/>
        <w:adjustRightInd w:val="0"/>
        <w:spacing w:before="21" w:after="0" w:line="241" w:lineRule="auto"/>
        <w:ind w:left="3318" w:right="3420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652145</wp:posOffset>
                </wp:positionV>
                <wp:extent cx="6242050" cy="487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87045"/>
                          <a:chOff x="1026" y="1027"/>
                          <a:chExt cx="9830" cy="7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4" y="1049"/>
                            <a:ext cx="9815" cy="20"/>
                          </a:xfrm>
                          <a:custGeom>
                            <a:avLst/>
                            <a:gdLst>
                              <a:gd name="T0" fmla="*/ 0 w 9815"/>
                              <a:gd name="T1" fmla="*/ 0 h 20"/>
                              <a:gd name="T2" fmla="*/ 9815 w 9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5" h="20">
                                <a:moveTo>
                                  <a:pt x="0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3" y="1034"/>
                            <a:ext cx="20" cy="743"/>
                          </a:xfrm>
                          <a:custGeom>
                            <a:avLst/>
                            <a:gdLst>
                              <a:gd name="T0" fmla="*/ 0 w 20"/>
                              <a:gd name="T1" fmla="*/ 743 h 743"/>
                              <a:gd name="T2" fmla="*/ 0 w 20"/>
                              <a:gd name="T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42" y="1049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738 h 738"/>
                              <a:gd name="T2" fmla="*/ 0 w 20"/>
                              <a:gd name="T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4" y="1775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10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F752" id="Group 2" o:spid="_x0000_s1026" style="position:absolute;margin-left:51.3pt;margin-top:51.35pt;width:491.5pt;height:38.35pt;z-index:-251658240;mso-position-horizontal-relative:page" coordorigin="1026,1027" coordsize="983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" o:allowincell="f">
                <v:shape id="Freeform 3" o:spid="_x0000_s1027" style="position:absolute;left:1034;top:1049;width:9815;height:20;visibility:visible;mso-wrap-style:square;v-text-anchor:top" coordsize="9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" path="m,l9815,e" filled="f" strokeweight=".25672mm">
                  <v:path arrowok="t" o:connecttype="custom" o:connectlocs="0,0;9815,0" o:connectangles="0,0"/>
                </v:shape>
                <v:shape id="Freeform 4" o:spid="_x0000_s1028" style="position:absolute;left:1043;top:1034;width:20;height:743;visibility:visible;mso-wrap-style:square;v-text-anchor:top" coordsize="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" path="m,743l,e" filled="f" strokeweight=".25672mm">
                  <v:path arrowok="t" o:connecttype="custom" o:connectlocs="0,743;0,0" o:connectangles="0,0"/>
                </v:shape>
                <v:shape id="Freeform 5" o:spid="_x0000_s1029" style="position:absolute;left:10842;top:1049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" path="m,738l,e" filled="f" strokeweight=".25672mm">
                  <v:path arrowok="t" o:connecttype="custom" o:connectlocs="0,738;0,0" o:connectangles="0,0"/>
                </v:shape>
                <v:shape id="Freeform 6" o:spid="_x0000_s1030" style="position:absolute;left:1034;top:1775;width:9810;height:20;visibility:visible;mso-wrap-style:square;v-text-anchor:top" coordsize="98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" path="m,l9810,e" filled="f" strokeweight=".25672mm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 w:rsidR="003C00F1">
        <w:rPr>
          <w:rFonts w:ascii="Times New Roman" w:hAnsi="Times New Roman"/>
          <w:w w:val="107"/>
          <w:sz w:val="30"/>
          <w:szCs w:val="30"/>
        </w:rPr>
        <w:t xml:space="preserve">     </w:t>
      </w:r>
      <w:r w:rsidR="00F838D8">
        <w:rPr>
          <w:rFonts w:ascii="Times New Roman" w:hAnsi="Times New Roman"/>
          <w:w w:val="106"/>
          <w:sz w:val="30"/>
          <w:szCs w:val="30"/>
        </w:rPr>
        <w:t xml:space="preserve"> </w:t>
      </w:r>
      <w:r w:rsidR="00D614D3">
        <w:rPr>
          <w:rFonts w:ascii="Times New Roman" w:hAnsi="Times New Roman"/>
          <w:w w:val="106"/>
          <w:sz w:val="30"/>
          <w:szCs w:val="30"/>
        </w:rPr>
        <w:t xml:space="preserve">   </w:t>
      </w:r>
      <w:r w:rsidR="007E0BEE" w:rsidRPr="003C00F1">
        <w:rPr>
          <w:rFonts w:ascii="Times New Roman" w:hAnsi="Times New Roman"/>
          <w:b/>
          <w:sz w:val="30"/>
          <w:szCs w:val="30"/>
        </w:rPr>
        <w:t>Quarta Sezione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C00F1" w:rsidRDefault="003C00F1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w w:val="112"/>
          <w:sz w:val="30"/>
          <w:szCs w:val="3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w w:val="112"/>
          <w:sz w:val="30"/>
          <w:szCs w:val="30"/>
        </w:rPr>
        <w:t>Orario</w:t>
      </w:r>
      <w:r>
        <w:rPr>
          <w:rFonts w:ascii="Times New Roman" w:hAnsi="Times New Roman"/>
          <w:spacing w:val="-5"/>
          <w:w w:val="11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6"/>
          <w:sz w:val="30"/>
          <w:szCs w:val="30"/>
        </w:rPr>
        <w:t xml:space="preserve"> </w:t>
      </w:r>
      <w:r>
        <w:rPr>
          <w:rFonts w:ascii="Times New Roman" w:hAnsi="Times New Roman"/>
          <w:w w:val="110"/>
          <w:sz w:val="30"/>
          <w:szCs w:val="30"/>
        </w:rPr>
        <w:t>chiamata</w:t>
      </w:r>
      <w:r>
        <w:rPr>
          <w:rFonts w:ascii="Times New Roman" w:hAnsi="Times New Roman"/>
          <w:spacing w:val="15"/>
          <w:w w:val="11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per</w:t>
      </w:r>
      <w:r>
        <w:rPr>
          <w:rFonts w:ascii="Times New Roman" w:hAnsi="Times New Roman"/>
          <w:spacing w:val="4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gli</w:t>
      </w:r>
      <w:r>
        <w:rPr>
          <w:rFonts w:ascii="Times New Roman" w:hAnsi="Times New Roman"/>
          <w:spacing w:val="5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affari</w:t>
      </w:r>
      <w:r>
        <w:rPr>
          <w:rFonts w:ascii="Times New Roman" w:hAnsi="Times New Roman"/>
          <w:spacing w:val="6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da</w: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w w:val="117"/>
          <w:sz w:val="30"/>
          <w:szCs w:val="30"/>
        </w:rPr>
        <w:t>trattarsi</w:t>
      </w:r>
      <w:r>
        <w:rPr>
          <w:rFonts w:ascii="Times New Roman" w:hAnsi="Times New Roman"/>
          <w:spacing w:val="-17"/>
          <w:w w:val="117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nella</w:t>
      </w:r>
      <w:r>
        <w:rPr>
          <w:rFonts w:ascii="Times New Roman" w:hAnsi="Times New Roman"/>
          <w:spacing w:val="34"/>
          <w:sz w:val="30"/>
          <w:szCs w:val="30"/>
        </w:rPr>
        <w:t xml:space="preserve"> </w:t>
      </w:r>
      <w:r w:rsidR="00250B44">
        <w:rPr>
          <w:rFonts w:ascii="Times New Roman" w:hAnsi="Times New Roman"/>
          <w:sz w:val="30"/>
          <w:szCs w:val="30"/>
        </w:rPr>
        <w:t>camera</w:t>
      </w:r>
      <w:r w:rsidR="000E0161">
        <w:rPr>
          <w:rFonts w:ascii="Times New Roman" w:hAnsi="Times New Roman"/>
          <w:spacing w:val="2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4"/>
          <w:sz w:val="30"/>
          <w:szCs w:val="30"/>
        </w:rPr>
        <w:t xml:space="preserve"> </w:t>
      </w:r>
      <w:r>
        <w:rPr>
          <w:rFonts w:ascii="Times New Roman" w:hAnsi="Times New Roman"/>
          <w:w w:val="102"/>
          <w:sz w:val="30"/>
          <w:szCs w:val="30"/>
        </w:rPr>
        <w:t xml:space="preserve">consiglio </w:t>
      </w:r>
      <w:r w:rsidR="00C1651F">
        <w:rPr>
          <w:rFonts w:ascii="Times New Roman" w:hAnsi="Times New Roman"/>
          <w:w w:val="102"/>
          <w:sz w:val="30"/>
          <w:szCs w:val="30"/>
        </w:rPr>
        <w:t xml:space="preserve">e nell’udienza pubblica </w:t>
      </w:r>
      <w:r>
        <w:rPr>
          <w:rFonts w:ascii="Times New Roman" w:hAnsi="Times New Roman"/>
          <w:sz w:val="30"/>
          <w:szCs w:val="30"/>
        </w:rPr>
        <w:t>del</w:t>
      </w:r>
      <w:r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DD72DD">
        <w:rPr>
          <w:rFonts w:ascii="Times New Roman" w:hAnsi="Times New Roman"/>
          <w:b/>
          <w:spacing w:val="21"/>
          <w:sz w:val="30"/>
          <w:szCs w:val="30"/>
        </w:rPr>
        <w:t>25</w:t>
      </w:r>
      <w:r w:rsidR="002746DB">
        <w:rPr>
          <w:rFonts w:ascii="Times New Roman" w:hAnsi="Times New Roman"/>
          <w:b/>
          <w:spacing w:val="21"/>
          <w:sz w:val="30"/>
          <w:szCs w:val="30"/>
        </w:rPr>
        <w:t xml:space="preserve"> </w:t>
      </w:r>
      <w:proofErr w:type="gramStart"/>
      <w:r w:rsidR="00DD72DD">
        <w:rPr>
          <w:rFonts w:ascii="Times New Roman" w:hAnsi="Times New Roman"/>
          <w:b/>
          <w:spacing w:val="21"/>
          <w:sz w:val="30"/>
          <w:szCs w:val="30"/>
        </w:rPr>
        <w:t>Agosto</w:t>
      </w:r>
      <w:proofErr w:type="gramEnd"/>
      <w:r w:rsidR="005A6F9B" w:rsidRPr="002F1076">
        <w:rPr>
          <w:rFonts w:ascii="Times New Roman" w:hAnsi="Times New Roman"/>
          <w:b/>
          <w:spacing w:val="21"/>
          <w:sz w:val="30"/>
          <w:szCs w:val="30"/>
        </w:rPr>
        <w:t xml:space="preserve"> 2022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838D8" w:rsidRDefault="00D614D3" w:rsidP="00957D5D">
      <w:pPr>
        <w:widowControl w:val="0"/>
        <w:autoSpaceDE w:val="0"/>
        <w:autoSpaceDN w:val="0"/>
        <w:adjustRightInd w:val="0"/>
        <w:spacing w:after="0" w:line="232" w:lineRule="auto"/>
        <w:ind w:left="103" w:right="49" w:firstLine="5"/>
        <w:jc w:val="both"/>
        <w:rPr>
          <w:rFonts w:ascii="Times New Roman" w:hAnsi="Times New Roman"/>
          <w:w w:val="105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Si</w:t>
      </w:r>
      <w:r w:rsidR="00F838D8">
        <w:rPr>
          <w:rFonts w:ascii="Times New Roman" w:hAnsi="Times New Roman"/>
          <w:spacing w:val="51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>informano</w:t>
      </w:r>
      <w:r w:rsidR="00F838D8">
        <w:rPr>
          <w:rFonts w:ascii="Times New Roman" w:hAnsi="Times New Roman"/>
          <w:spacing w:val="28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>i</w:t>
      </w:r>
      <w:r w:rsidR="00F838D8">
        <w:rPr>
          <w:rFonts w:ascii="Times New Roman" w:hAnsi="Times New Roman"/>
          <w:spacing w:val="48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 xml:space="preserve">signori </w:t>
      </w:r>
      <w:r w:rsidR="00F838D8">
        <w:rPr>
          <w:rFonts w:ascii="Times New Roman" w:hAnsi="Times New Roman"/>
          <w:sz w:val="31"/>
          <w:szCs w:val="31"/>
        </w:rPr>
        <w:t xml:space="preserve">avvocati che al </w:t>
      </w:r>
      <w:r w:rsidR="00C1651F">
        <w:rPr>
          <w:rFonts w:ascii="Times New Roman" w:hAnsi="Times New Roman"/>
          <w:sz w:val="31"/>
          <w:szCs w:val="31"/>
        </w:rPr>
        <w:t>fine</w:t>
      </w:r>
      <w:r w:rsidR="00F838D8">
        <w:rPr>
          <w:rFonts w:ascii="Times New Roman" w:hAnsi="Times New Roman"/>
          <w:spacing w:val="77"/>
          <w:sz w:val="31"/>
          <w:szCs w:val="31"/>
        </w:rPr>
        <w:t xml:space="preserve"> </w:t>
      </w:r>
      <w:r w:rsidR="00C1651F">
        <w:rPr>
          <w:rFonts w:ascii="Times New Roman" w:hAnsi="Times New Roman"/>
          <w:sz w:val="31"/>
          <w:szCs w:val="31"/>
        </w:rPr>
        <w:t>di</w:t>
      </w:r>
      <w:r w:rsidR="00F838D8">
        <w:rPr>
          <w:rFonts w:ascii="Times New Roman" w:hAnsi="Times New Roman"/>
          <w:spacing w:val="64"/>
          <w:sz w:val="31"/>
          <w:szCs w:val="31"/>
        </w:rPr>
        <w:t xml:space="preserve"> </w:t>
      </w:r>
      <w:r w:rsidR="00C1651F">
        <w:rPr>
          <w:rFonts w:ascii="Times New Roman" w:hAnsi="Times New Roman"/>
          <w:sz w:val="31"/>
          <w:szCs w:val="31"/>
        </w:rPr>
        <w:t>consentire</w:t>
      </w:r>
      <w:r w:rsidR="00F838D8">
        <w:rPr>
          <w:rFonts w:ascii="Times New Roman" w:hAnsi="Times New Roman"/>
          <w:sz w:val="31"/>
          <w:szCs w:val="31"/>
        </w:rPr>
        <w:t xml:space="preserve"> </w:t>
      </w:r>
      <w:r w:rsidR="00FD5436">
        <w:rPr>
          <w:rFonts w:ascii="Times New Roman" w:hAnsi="Times New Roman"/>
          <w:sz w:val="31"/>
          <w:szCs w:val="31"/>
        </w:rPr>
        <w:t>l’ordinato</w:t>
      </w:r>
      <w:r w:rsidR="00F838D8">
        <w:rPr>
          <w:rFonts w:ascii="Times New Roman" w:hAnsi="Times New Roman"/>
          <w:w w:val="10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 xml:space="preserve">svolgimento </w:t>
      </w:r>
      <w:r w:rsidR="00C1651F">
        <w:rPr>
          <w:rFonts w:ascii="Times New Roman" w:hAnsi="Times New Roman"/>
          <w:spacing w:val="11"/>
          <w:sz w:val="31"/>
          <w:szCs w:val="31"/>
        </w:rPr>
        <w:t xml:space="preserve">della </w:t>
      </w:r>
      <w:r w:rsidR="00F838D8">
        <w:rPr>
          <w:rFonts w:ascii="Times New Roman" w:hAnsi="Times New Roman"/>
          <w:sz w:val="31"/>
          <w:szCs w:val="31"/>
        </w:rPr>
        <w:t>camera</w:t>
      </w:r>
      <w:r w:rsidR="00F838D8">
        <w:rPr>
          <w:rFonts w:ascii="Times New Roman" w:hAnsi="Times New Roman"/>
          <w:spacing w:val="77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di</w:t>
      </w:r>
      <w:r w:rsidR="00F838D8">
        <w:rPr>
          <w:rFonts w:ascii="Times New Roman" w:hAnsi="Times New Roman"/>
          <w:spacing w:val="6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 xml:space="preserve">consiglio </w:t>
      </w:r>
      <w:r w:rsidR="00DD72DD">
        <w:rPr>
          <w:rFonts w:ascii="Times New Roman" w:hAnsi="Times New Roman"/>
          <w:sz w:val="31"/>
          <w:szCs w:val="31"/>
        </w:rPr>
        <w:t xml:space="preserve">del </w:t>
      </w:r>
      <w:r w:rsidR="00DD72DD" w:rsidRPr="00DD72DD">
        <w:rPr>
          <w:rFonts w:ascii="Times New Roman" w:hAnsi="Times New Roman"/>
          <w:b/>
          <w:sz w:val="31"/>
          <w:szCs w:val="31"/>
        </w:rPr>
        <w:t>25</w:t>
      </w:r>
      <w:r w:rsidR="005A6F9B" w:rsidRPr="002F1076">
        <w:rPr>
          <w:rFonts w:ascii="Times New Roman" w:hAnsi="Times New Roman"/>
          <w:b/>
          <w:spacing w:val="21"/>
          <w:sz w:val="30"/>
          <w:szCs w:val="30"/>
        </w:rPr>
        <w:t xml:space="preserve"> </w:t>
      </w:r>
      <w:proofErr w:type="gramStart"/>
      <w:r w:rsidR="00DD72DD">
        <w:rPr>
          <w:rFonts w:ascii="Times New Roman" w:hAnsi="Times New Roman"/>
          <w:b/>
          <w:spacing w:val="21"/>
          <w:sz w:val="30"/>
          <w:szCs w:val="30"/>
        </w:rPr>
        <w:t>Agosto</w:t>
      </w:r>
      <w:proofErr w:type="gramEnd"/>
      <w:r w:rsidR="00DD72DD">
        <w:rPr>
          <w:rFonts w:ascii="Times New Roman" w:hAnsi="Times New Roman"/>
          <w:b/>
          <w:spacing w:val="21"/>
          <w:sz w:val="30"/>
          <w:szCs w:val="30"/>
        </w:rPr>
        <w:t xml:space="preserve"> 2</w:t>
      </w:r>
      <w:r w:rsidR="005A6F9B" w:rsidRPr="002F1076">
        <w:rPr>
          <w:rFonts w:ascii="Times New Roman" w:hAnsi="Times New Roman"/>
          <w:b/>
          <w:spacing w:val="21"/>
          <w:sz w:val="30"/>
          <w:szCs w:val="30"/>
        </w:rPr>
        <w:t>022</w:t>
      </w:r>
      <w:r w:rsidR="00504C04">
        <w:rPr>
          <w:rFonts w:ascii="Times New Roman" w:hAnsi="Times New Roman"/>
          <w:sz w:val="31"/>
          <w:szCs w:val="31"/>
        </w:rPr>
        <w:t>, in linea con quanto stabilito c</w:t>
      </w:r>
      <w:r w:rsidR="00425205">
        <w:rPr>
          <w:rFonts w:ascii="Times New Roman" w:hAnsi="Times New Roman"/>
          <w:sz w:val="31"/>
          <w:szCs w:val="31"/>
        </w:rPr>
        <w:t>on il protocollo d’intesa del 20</w:t>
      </w:r>
      <w:r w:rsidR="00504C04">
        <w:rPr>
          <w:rFonts w:ascii="Times New Roman" w:hAnsi="Times New Roman"/>
          <w:sz w:val="31"/>
          <w:szCs w:val="31"/>
        </w:rPr>
        <w:t xml:space="preserve"> luglio</w:t>
      </w:r>
      <w:r w:rsidR="002746DB">
        <w:rPr>
          <w:rFonts w:ascii="Times New Roman" w:hAnsi="Times New Roman"/>
          <w:sz w:val="31"/>
          <w:szCs w:val="31"/>
        </w:rPr>
        <w:t xml:space="preserve"> 2021, e della comunicazione del Presidente del Consiglio di Stato del 28 marzo</w:t>
      </w:r>
      <w:r w:rsidR="00504C04">
        <w:rPr>
          <w:rFonts w:ascii="Times New Roman" w:hAnsi="Times New Roman"/>
          <w:sz w:val="31"/>
          <w:szCs w:val="31"/>
        </w:rPr>
        <w:t xml:space="preserve"> u.s.,</w:t>
      </w:r>
      <w:r w:rsidR="00F838D8">
        <w:rPr>
          <w:rFonts w:ascii="Times New Roman" w:hAnsi="Times New Roman"/>
          <w:spacing w:val="40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gli</w:t>
      </w:r>
      <w:r w:rsidR="00F838D8">
        <w:rPr>
          <w:rFonts w:ascii="Times New Roman" w:hAnsi="Times New Roman"/>
          <w:spacing w:val="41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affari</w:t>
      </w:r>
      <w:r w:rsidR="00F838D8">
        <w:rPr>
          <w:rFonts w:ascii="Times New Roman" w:hAnsi="Times New Roman"/>
          <w:spacing w:val="57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iscritti</w:t>
      </w:r>
      <w:r w:rsidR="00F838D8">
        <w:rPr>
          <w:rFonts w:ascii="Times New Roman" w:hAnsi="Times New Roman"/>
          <w:spacing w:val="4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nel</w:t>
      </w:r>
      <w:r w:rsidR="00F838D8">
        <w:rPr>
          <w:rFonts w:ascii="Times New Roman" w:hAnsi="Times New Roman"/>
          <w:spacing w:val="3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relativo</w:t>
      </w:r>
      <w:r w:rsidR="00F838D8">
        <w:rPr>
          <w:rFonts w:ascii="Times New Roman" w:hAnsi="Times New Roman"/>
          <w:spacing w:val="55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ruolo</w:t>
      </w:r>
      <w:r w:rsidR="00F838D8">
        <w:rPr>
          <w:rFonts w:ascii="Times New Roman" w:hAnsi="Times New Roman"/>
          <w:spacing w:val="44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saranno</w:t>
      </w:r>
      <w:r w:rsidR="00F838D8">
        <w:rPr>
          <w:rFonts w:ascii="Times New Roman" w:hAnsi="Times New Roman"/>
          <w:spacing w:val="75"/>
          <w:sz w:val="31"/>
          <w:szCs w:val="31"/>
        </w:rPr>
        <w:t xml:space="preserve"> </w:t>
      </w:r>
      <w:r w:rsidR="00F838D8">
        <w:rPr>
          <w:rFonts w:ascii="Times New Roman" w:hAnsi="Times New Roman"/>
          <w:sz w:val="31"/>
          <w:szCs w:val="31"/>
        </w:rPr>
        <w:t>chiamati</w:t>
      </w:r>
      <w:r w:rsidR="00F838D8">
        <w:rPr>
          <w:rFonts w:ascii="Times New Roman" w:hAnsi="Times New Roman"/>
          <w:spacing w:val="69"/>
          <w:sz w:val="31"/>
          <w:szCs w:val="31"/>
        </w:rPr>
        <w:t xml:space="preserve"> </w:t>
      </w:r>
      <w:r w:rsidR="00F838D8">
        <w:rPr>
          <w:rFonts w:ascii="Times New Roman" w:hAnsi="Times New Roman"/>
          <w:w w:val="104"/>
          <w:sz w:val="31"/>
          <w:szCs w:val="31"/>
        </w:rPr>
        <w:t xml:space="preserve">secondo </w:t>
      </w:r>
      <w:r w:rsidR="00FD5436">
        <w:rPr>
          <w:rFonts w:ascii="Times New Roman" w:hAnsi="Times New Roman"/>
          <w:w w:val="104"/>
          <w:sz w:val="31"/>
          <w:szCs w:val="31"/>
        </w:rPr>
        <w:t xml:space="preserve">il </w:t>
      </w:r>
      <w:r w:rsidR="00F838D8">
        <w:rPr>
          <w:rFonts w:ascii="Times New Roman" w:hAnsi="Times New Roman"/>
          <w:sz w:val="31"/>
          <w:szCs w:val="31"/>
        </w:rPr>
        <w:t>seguente</w:t>
      </w:r>
      <w:r w:rsidR="00F838D8">
        <w:rPr>
          <w:rFonts w:ascii="Times New Roman" w:hAnsi="Times New Roman"/>
          <w:spacing w:val="21"/>
          <w:sz w:val="31"/>
          <w:szCs w:val="31"/>
        </w:rPr>
        <w:t xml:space="preserve"> </w:t>
      </w:r>
      <w:r w:rsidR="00F838D8">
        <w:rPr>
          <w:rFonts w:ascii="Times New Roman" w:hAnsi="Times New Roman"/>
          <w:w w:val="105"/>
          <w:sz w:val="31"/>
          <w:szCs w:val="31"/>
        </w:rPr>
        <w:t>o</w:t>
      </w:r>
      <w:r w:rsidR="00F838D8">
        <w:rPr>
          <w:rFonts w:ascii="Times New Roman" w:hAnsi="Times New Roman"/>
          <w:spacing w:val="6"/>
          <w:w w:val="105"/>
          <w:sz w:val="31"/>
          <w:szCs w:val="31"/>
        </w:rPr>
        <w:t>r</w:t>
      </w:r>
      <w:r w:rsidR="00F838D8">
        <w:rPr>
          <w:rFonts w:ascii="Times New Roman" w:hAnsi="Times New Roman"/>
          <w:w w:val="105"/>
          <w:sz w:val="31"/>
          <w:szCs w:val="31"/>
        </w:rPr>
        <w:t>dine:</w:t>
      </w:r>
    </w:p>
    <w:p w:rsidR="005B59CA" w:rsidRDefault="005B59CA" w:rsidP="00957D5D">
      <w:pPr>
        <w:widowControl w:val="0"/>
        <w:autoSpaceDE w:val="0"/>
        <w:autoSpaceDN w:val="0"/>
        <w:adjustRightInd w:val="0"/>
        <w:spacing w:after="0" w:line="232" w:lineRule="auto"/>
        <w:ind w:left="103" w:right="49" w:firstLine="5"/>
        <w:jc w:val="both"/>
        <w:rPr>
          <w:rFonts w:ascii="Times New Roman" w:hAnsi="Times New Roman"/>
          <w:sz w:val="31"/>
          <w:szCs w:val="31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before="6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22FAD" w:rsidRDefault="00F838D8" w:rsidP="00D56D6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48" w:lineRule="exact"/>
        <w:ind w:left="816" w:right="282" w:hanging="364"/>
        <w:jc w:val="both"/>
        <w:rPr>
          <w:rFonts w:ascii="Times New Roman" w:hAnsi="Times New Roman"/>
          <w:spacing w:val="23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pacing w:val="-7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dalle</w:t>
      </w:r>
      <w:r w:rsidRPr="00D56D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ore</w:t>
      </w:r>
      <w:r w:rsidRPr="00D56D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9,00</w:t>
      </w:r>
      <w:r w:rsidRPr="00D56D66">
        <w:rPr>
          <w:rFonts w:ascii="Times New Roman" w:hAnsi="Times New Roman"/>
          <w:sz w:val="32"/>
          <w:szCs w:val="32"/>
        </w:rPr>
        <w:t xml:space="preserve"> </w:t>
      </w:r>
      <w:r w:rsidR="00FD5436">
        <w:rPr>
          <w:rFonts w:ascii="Times New Roman" w:hAnsi="Times New Roman"/>
          <w:sz w:val="32"/>
          <w:szCs w:val="32"/>
        </w:rPr>
        <w:t>alle</w:t>
      </w:r>
      <w:r w:rsidRPr="00D56D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ore</w:t>
      </w:r>
      <w:r w:rsidRPr="00D56D66">
        <w:rPr>
          <w:rFonts w:ascii="Times New Roman" w:hAnsi="Times New Roman"/>
          <w:sz w:val="32"/>
          <w:szCs w:val="32"/>
        </w:rPr>
        <w:t xml:space="preserve"> </w:t>
      </w:r>
      <w:r w:rsidR="005A6F9B" w:rsidRPr="00D56D66">
        <w:rPr>
          <w:rFonts w:ascii="Times New Roman" w:hAnsi="Times New Roman"/>
          <w:sz w:val="32"/>
          <w:szCs w:val="32"/>
        </w:rPr>
        <w:t>1</w:t>
      </w:r>
      <w:r w:rsidR="00632CF1">
        <w:rPr>
          <w:rFonts w:ascii="Times New Roman" w:hAnsi="Times New Roman"/>
          <w:sz w:val="32"/>
          <w:szCs w:val="32"/>
        </w:rPr>
        <w:t>0</w:t>
      </w:r>
      <w:r w:rsidR="005A6F9B">
        <w:rPr>
          <w:rFonts w:ascii="Times New Roman" w:hAnsi="Times New Roman"/>
          <w:sz w:val="32"/>
          <w:szCs w:val="32"/>
        </w:rPr>
        <w:t>,</w:t>
      </w:r>
      <w:r w:rsidR="00054CE2">
        <w:rPr>
          <w:rFonts w:ascii="Times New Roman" w:hAnsi="Times New Roman"/>
          <w:sz w:val="32"/>
          <w:szCs w:val="32"/>
        </w:rPr>
        <w:t>3</w:t>
      </w:r>
      <w:r w:rsidR="005A6F9B">
        <w:rPr>
          <w:rFonts w:ascii="Times New Roman" w:hAnsi="Times New Roman"/>
          <w:sz w:val="32"/>
          <w:szCs w:val="32"/>
        </w:rPr>
        <w:t>0</w:t>
      </w:r>
      <w:r w:rsidRPr="00D56D66">
        <w:rPr>
          <w:rFonts w:ascii="Times New Roman" w:hAnsi="Times New Roman"/>
          <w:sz w:val="32"/>
          <w:szCs w:val="32"/>
        </w:rPr>
        <w:t xml:space="preserve"> trattazione </w:t>
      </w:r>
      <w:r>
        <w:rPr>
          <w:rFonts w:ascii="Times New Roman" w:hAnsi="Times New Roman"/>
          <w:sz w:val="32"/>
          <w:szCs w:val="32"/>
        </w:rPr>
        <w:t>delle</w:t>
      </w:r>
      <w:r w:rsidRPr="00D56D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cause</w:t>
      </w:r>
      <w:r w:rsidR="003D5B0E">
        <w:rPr>
          <w:rFonts w:ascii="Times New Roman" w:hAnsi="Times New Roman"/>
          <w:sz w:val="32"/>
          <w:szCs w:val="32"/>
        </w:rPr>
        <w:t xml:space="preserve"> numero:</w:t>
      </w:r>
      <w:r w:rsidR="006C6B99">
        <w:rPr>
          <w:rFonts w:ascii="Times New Roman" w:hAnsi="Times New Roman"/>
          <w:sz w:val="32"/>
          <w:szCs w:val="32"/>
        </w:rPr>
        <w:t>1</w:t>
      </w:r>
      <w:r w:rsidR="00D56D66">
        <w:rPr>
          <w:rFonts w:ascii="Times New Roman" w:hAnsi="Times New Roman"/>
          <w:sz w:val="32"/>
          <w:szCs w:val="32"/>
        </w:rPr>
        <w:t>e</w:t>
      </w:r>
      <w:r w:rsidR="00373910">
        <w:rPr>
          <w:rFonts w:ascii="Times New Roman" w:hAnsi="Times New Roman"/>
          <w:sz w:val="32"/>
          <w:szCs w:val="32"/>
        </w:rPr>
        <w:t xml:space="preserve">5 (verranno chiamate congiuntamente) </w:t>
      </w:r>
      <w:r w:rsidR="00AA7668">
        <w:rPr>
          <w:rFonts w:ascii="Times New Roman" w:hAnsi="Times New Roman"/>
          <w:sz w:val="32"/>
          <w:szCs w:val="32"/>
        </w:rPr>
        <w:t>-</w:t>
      </w:r>
      <w:r w:rsidR="002F1076">
        <w:rPr>
          <w:rFonts w:ascii="Times New Roman" w:hAnsi="Times New Roman"/>
          <w:sz w:val="32"/>
          <w:szCs w:val="32"/>
        </w:rPr>
        <w:t xml:space="preserve"> </w:t>
      </w:r>
      <w:r w:rsidR="001827C7">
        <w:rPr>
          <w:rFonts w:ascii="Times New Roman" w:hAnsi="Times New Roman"/>
          <w:sz w:val="32"/>
          <w:szCs w:val="32"/>
        </w:rPr>
        <w:t>2</w:t>
      </w:r>
      <w:r w:rsidR="00373910">
        <w:rPr>
          <w:rFonts w:ascii="Times New Roman" w:hAnsi="Times New Roman"/>
          <w:sz w:val="32"/>
          <w:szCs w:val="32"/>
        </w:rPr>
        <w:t>-</w:t>
      </w:r>
      <w:r w:rsidR="00632CF1">
        <w:rPr>
          <w:rFonts w:ascii="Times New Roman" w:hAnsi="Times New Roman"/>
          <w:sz w:val="32"/>
          <w:szCs w:val="32"/>
        </w:rPr>
        <w:t xml:space="preserve"> </w:t>
      </w:r>
      <w:r w:rsidR="001827C7">
        <w:rPr>
          <w:rFonts w:ascii="Times New Roman" w:hAnsi="Times New Roman"/>
          <w:sz w:val="32"/>
          <w:szCs w:val="32"/>
        </w:rPr>
        <w:t>3- 4-</w:t>
      </w:r>
      <w:r w:rsidR="00AA7668">
        <w:rPr>
          <w:rFonts w:ascii="Times New Roman" w:hAnsi="Times New Roman"/>
          <w:sz w:val="32"/>
          <w:szCs w:val="32"/>
        </w:rPr>
        <w:t>6</w:t>
      </w:r>
      <w:r w:rsidR="00F52D71">
        <w:rPr>
          <w:rFonts w:ascii="Times New Roman" w:hAnsi="Times New Roman"/>
          <w:sz w:val="32"/>
          <w:szCs w:val="32"/>
        </w:rPr>
        <w:t xml:space="preserve"> </w:t>
      </w:r>
      <w:r w:rsidR="008D5FE4">
        <w:rPr>
          <w:rFonts w:ascii="Times New Roman" w:hAnsi="Times New Roman"/>
          <w:sz w:val="32"/>
          <w:szCs w:val="32"/>
        </w:rPr>
        <w:t>-</w:t>
      </w:r>
      <w:r w:rsidR="00AA7668">
        <w:rPr>
          <w:rFonts w:ascii="Times New Roman" w:hAnsi="Times New Roman"/>
          <w:sz w:val="32"/>
          <w:szCs w:val="32"/>
        </w:rPr>
        <w:t>7</w:t>
      </w:r>
      <w:r w:rsidR="00D56D66">
        <w:rPr>
          <w:rFonts w:ascii="Times New Roman" w:hAnsi="Times New Roman"/>
          <w:sz w:val="32"/>
          <w:szCs w:val="32"/>
        </w:rPr>
        <w:t xml:space="preserve">,22 e </w:t>
      </w:r>
      <w:r w:rsidR="00373910">
        <w:rPr>
          <w:rFonts w:ascii="Times New Roman" w:hAnsi="Times New Roman"/>
          <w:sz w:val="32"/>
          <w:szCs w:val="32"/>
        </w:rPr>
        <w:t>23 (verranno</w:t>
      </w:r>
      <w:r w:rsidR="00DD72DD">
        <w:rPr>
          <w:rFonts w:ascii="Times New Roman" w:hAnsi="Times New Roman"/>
          <w:sz w:val="32"/>
          <w:szCs w:val="32"/>
        </w:rPr>
        <w:t xml:space="preserve"> congiuntamente)</w:t>
      </w:r>
      <w:r w:rsidR="00D56D66">
        <w:rPr>
          <w:rFonts w:ascii="Times New Roman" w:hAnsi="Times New Roman"/>
          <w:sz w:val="32"/>
          <w:szCs w:val="32"/>
        </w:rPr>
        <w:t xml:space="preserve"> 8- 9-10- 11-12- 13 -14- 15- 16 - 17 -18 -19-20 -21;   </w:t>
      </w:r>
      <w:r w:rsidR="000A4C9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73910">
        <w:rPr>
          <w:rFonts w:ascii="Times New Roman" w:hAnsi="Times New Roman"/>
          <w:sz w:val="32"/>
          <w:szCs w:val="32"/>
        </w:rPr>
        <w:t xml:space="preserve">                  </w:t>
      </w:r>
      <w:r w:rsidR="00D56D66">
        <w:rPr>
          <w:rFonts w:ascii="Times New Roman" w:hAnsi="Times New Roman"/>
          <w:sz w:val="32"/>
          <w:szCs w:val="32"/>
        </w:rPr>
        <w:t xml:space="preserve">            </w:t>
      </w:r>
    </w:p>
    <w:p w:rsidR="00406593" w:rsidRPr="002F1076" w:rsidRDefault="00406593" w:rsidP="000219A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7" w:right="250"/>
        <w:jc w:val="both"/>
        <w:rPr>
          <w:rFonts w:ascii="Times New Roman" w:hAnsi="Times New Roman"/>
          <w:b/>
          <w:sz w:val="32"/>
          <w:szCs w:val="32"/>
        </w:rPr>
      </w:pPr>
    </w:p>
    <w:p w:rsidR="00406593" w:rsidRPr="00406593" w:rsidRDefault="008D5FE4" w:rsidP="00214CC5">
      <w:pPr>
        <w:pStyle w:val="Paragrafoelenco"/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352" w:lineRule="exact"/>
        <w:ind w:left="709" w:right="250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dalle ore 10</w:t>
      </w:r>
      <w:r w:rsidR="00406593" w:rsidRPr="00406593">
        <w:rPr>
          <w:rFonts w:ascii="Times New Roman" w:hAnsi="Times New Roman"/>
          <w:sz w:val="32"/>
          <w:szCs w:val="32"/>
        </w:rPr>
        <w:t>,</w:t>
      </w:r>
      <w:r w:rsidR="00054CE2">
        <w:rPr>
          <w:rFonts w:ascii="Times New Roman" w:hAnsi="Times New Roman"/>
          <w:sz w:val="32"/>
          <w:szCs w:val="32"/>
        </w:rPr>
        <w:t>3</w:t>
      </w:r>
      <w:r w:rsidR="000A4C96">
        <w:rPr>
          <w:rFonts w:ascii="Times New Roman" w:hAnsi="Times New Roman"/>
          <w:sz w:val="32"/>
          <w:szCs w:val="32"/>
        </w:rPr>
        <w:t xml:space="preserve">0 </w:t>
      </w:r>
      <w:r w:rsidR="00406593" w:rsidRPr="00406593">
        <w:rPr>
          <w:rFonts w:ascii="Times New Roman" w:hAnsi="Times New Roman"/>
          <w:sz w:val="32"/>
          <w:szCs w:val="32"/>
        </w:rPr>
        <w:t xml:space="preserve">alle ore </w:t>
      </w:r>
      <w:r w:rsidR="00F52D71">
        <w:rPr>
          <w:rFonts w:ascii="Times New Roman" w:hAnsi="Times New Roman"/>
          <w:sz w:val="32"/>
          <w:szCs w:val="32"/>
        </w:rPr>
        <w:t>1</w:t>
      </w:r>
      <w:r w:rsidR="00054CE2">
        <w:rPr>
          <w:rFonts w:ascii="Times New Roman" w:hAnsi="Times New Roman"/>
          <w:sz w:val="32"/>
          <w:szCs w:val="32"/>
        </w:rPr>
        <w:t>2</w:t>
      </w:r>
      <w:r w:rsidR="00BF34B6">
        <w:rPr>
          <w:rFonts w:ascii="Times New Roman" w:hAnsi="Times New Roman"/>
          <w:sz w:val="32"/>
          <w:szCs w:val="32"/>
        </w:rPr>
        <w:t>,</w:t>
      </w:r>
      <w:r w:rsidR="000A4C96">
        <w:rPr>
          <w:rFonts w:ascii="Times New Roman" w:hAnsi="Times New Roman"/>
          <w:sz w:val="32"/>
          <w:szCs w:val="32"/>
        </w:rPr>
        <w:t>0</w:t>
      </w:r>
      <w:r w:rsidR="00406593" w:rsidRPr="00406593">
        <w:rPr>
          <w:rFonts w:ascii="Times New Roman" w:hAnsi="Times New Roman"/>
          <w:sz w:val="32"/>
          <w:szCs w:val="32"/>
        </w:rPr>
        <w:t>0 trattazione delle cause numero:</w:t>
      </w:r>
    </w:p>
    <w:p w:rsidR="002F1076" w:rsidRPr="00214CC5" w:rsidRDefault="00214CC5" w:rsidP="00214CC5">
      <w:pPr>
        <w:pStyle w:val="Nessunaspaziatura"/>
        <w:ind w:left="709" w:hanging="425"/>
        <w:rPr>
          <w:rFonts w:ascii="Times New Roman" w:hAnsi="Times New Roman"/>
          <w:b/>
          <w:sz w:val="31"/>
          <w:szCs w:val="31"/>
        </w:rPr>
      </w:pPr>
      <w:r>
        <w:rPr>
          <w:sz w:val="36"/>
          <w:szCs w:val="36"/>
        </w:rPr>
        <w:t xml:space="preserve">        </w:t>
      </w:r>
      <w:r>
        <w:rPr>
          <w:rFonts w:ascii="Times New Roman" w:hAnsi="Times New Roman"/>
          <w:sz w:val="31"/>
          <w:szCs w:val="31"/>
        </w:rPr>
        <w:t>24-25-26</w:t>
      </w:r>
      <w:r w:rsidR="00DD72DD">
        <w:rPr>
          <w:rFonts w:ascii="Times New Roman" w:hAnsi="Times New Roman"/>
          <w:sz w:val="31"/>
          <w:szCs w:val="31"/>
        </w:rPr>
        <w:t>-27-28-29-30-31-32-33-34-35-36-37-38-39.</w:t>
      </w:r>
    </w:p>
    <w:p w:rsidR="00C52D3F" w:rsidRPr="00214CC5" w:rsidRDefault="00C52D3F" w:rsidP="00C52D3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811" w:right="250" w:hanging="354"/>
        <w:jc w:val="both"/>
        <w:rPr>
          <w:rFonts w:ascii="Times New Roman" w:hAnsi="Times New Roman"/>
          <w:b/>
          <w:spacing w:val="23"/>
          <w:sz w:val="32"/>
          <w:szCs w:val="32"/>
        </w:rPr>
      </w:pPr>
    </w:p>
    <w:p w:rsidR="00214CC5" w:rsidRDefault="00214CC5" w:rsidP="00C52D3F">
      <w:pPr>
        <w:widowControl w:val="0"/>
        <w:autoSpaceDE w:val="0"/>
        <w:autoSpaceDN w:val="0"/>
        <w:adjustRightInd w:val="0"/>
        <w:spacing w:before="20" w:after="0" w:line="240" w:lineRule="auto"/>
        <w:ind w:right="-86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</w:t>
      </w:r>
    </w:p>
    <w:p w:rsidR="00657C48" w:rsidRPr="0004436A" w:rsidRDefault="00214CC5" w:rsidP="00C52D3F">
      <w:pPr>
        <w:widowControl w:val="0"/>
        <w:autoSpaceDE w:val="0"/>
        <w:autoSpaceDN w:val="0"/>
        <w:adjustRightInd w:val="0"/>
        <w:spacing w:before="20" w:after="0" w:line="240" w:lineRule="auto"/>
        <w:ind w:right="-86"/>
        <w:jc w:val="both"/>
        <w:rPr>
          <w:sz w:val="32"/>
          <w:szCs w:val="32"/>
        </w:rPr>
      </w:pPr>
      <w:r>
        <w:rPr>
          <w:rFonts w:ascii="Times New Roman" w:hAnsi="Times New Roman"/>
          <w:sz w:val="31"/>
          <w:szCs w:val="31"/>
        </w:rPr>
        <w:t xml:space="preserve">        </w:t>
      </w:r>
      <w:r w:rsidR="00657C48" w:rsidRPr="0004436A">
        <w:rPr>
          <w:rFonts w:ascii="Times New Roman" w:hAnsi="Times New Roman"/>
          <w:sz w:val="31"/>
          <w:szCs w:val="31"/>
        </w:rPr>
        <w:t>Roma,</w:t>
      </w:r>
      <w:r w:rsidR="00657C48" w:rsidRPr="0004436A">
        <w:rPr>
          <w:rFonts w:ascii="Times New Roman" w:hAnsi="Times New Roman"/>
          <w:spacing w:val="3"/>
          <w:sz w:val="31"/>
          <w:szCs w:val="31"/>
        </w:rPr>
        <w:t xml:space="preserve"> </w:t>
      </w:r>
      <w:r w:rsidR="00DD72DD">
        <w:rPr>
          <w:rFonts w:ascii="Times New Roman" w:hAnsi="Times New Roman"/>
          <w:spacing w:val="3"/>
          <w:sz w:val="31"/>
          <w:szCs w:val="31"/>
        </w:rPr>
        <w:t>2</w:t>
      </w:r>
      <w:r w:rsidR="00DC504E">
        <w:rPr>
          <w:rFonts w:ascii="Times New Roman" w:hAnsi="Times New Roman"/>
          <w:spacing w:val="3"/>
          <w:sz w:val="31"/>
          <w:szCs w:val="31"/>
        </w:rPr>
        <w:t>4</w:t>
      </w:r>
      <w:r w:rsidR="00DD72DD">
        <w:rPr>
          <w:rFonts w:ascii="Times New Roman" w:hAnsi="Times New Roman"/>
          <w:spacing w:val="3"/>
          <w:sz w:val="31"/>
          <w:szCs w:val="31"/>
        </w:rPr>
        <w:t xml:space="preserve"> </w:t>
      </w:r>
      <w:r w:rsidR="00DD72DD">
        <w:rPr>
          <w:rFonts w:ascii="Times New Roman" w:hAnsi="Times New Roman"/>
          <w:spacing w:val="21"/>
          <w:sz w:val="30"/>
          <w:szCs w:val="30"/>
        </w:rPr>
        <w:t>agosto</w:t>
      </w:r>
      <w:r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5A6F9B">
        <w:rPr>
          <w:rFonts w:ascii="Times New Roman" w:hAnsi="Times New Roman"/>
          <w:spacing w:val="21"/>
          <w:sz w:val="30"/>
          <w:szCs w:val="30"/>
        </w:rPr>
        <w:t>2022</w:t>
      </w:r>
    </w:p>
    <w:p w:rsidR="00657C48" w:rsidRDefault="00657C48" w:rsidP="00957D5D">
      <w:pPr>
        <w:jc w:val="both"/>
        <w:rPr>
          <w:sz w:val="32"/>
          <w:szCs w:val="32"/>
        </w:rPr>
      </w:pPr>
    </w:p>
    <w:p w:rsidR="00214CC5" w:rsidRDefault="00214CC5" w:rsidP="00BA24F5">
      <w:pPr>
        <w:spacing w:after="0" w:line="240" w:lineRule="auto"/>
        <w:ind w:left="6480"/>
        <w:jc w:val="center"/>
        <w:rPr>
          <w:rFonts w:ascii="Times New Roman" w:hAnsi="Times New Roman"/>
          <w:spacing w:val="23"/>
          <w:sz w:val="28"/>
          <w:szCs w:val="28"/>
        </w:rPr>
      </w:pPr>
      <w:r>
        <w:rPr>
          <w:rFonts w:ascii="Times New Roman" w:hAnsi="Times New Roman"/>
          <w:spacing w:val="23"/>
          <w:sz w:val="28"/>
          <w:szCs w:val="28"/>
        </w:rPr>
        <w:t xml:space="preserve"> </w:t>
      </w:r>
    </w:p>
    <w:p w:rsidR="00F838D8" w:rsidRPr="000219AE" w:rsidRDefault="00BA24F5" w:rsidP="00214CC5">
      <w:pPr>
        <w:spacing w:after="0" w:line="240" w:lineRule="auto"/>
        <w:ind w:left="6480"/>
        <w:jc w:val="center"/>
        <w:rPr>
          <w:rFonts w:ascii="Times New Roman" w:hAnsi="Times New Roman"/>
          <w:spacing w:val="23"/>
          <w:sz w:val="28"/>
          <w:szCs w:val="28"/>
        </w:rPr>
      </w:pPr>
      <w:r w:rsidRPr="000219AE">
        <w:rPr>
          <w:rFonts w:ascii="Times New Roman" w:hAnsi="Times New Roman"/>
          <w:spacing w:val="23"/>
          <w:sz w:val="28"/>
          <w:szCs w:val="28"/>
        </w:rPr>
        <w:t>IL PRESIDENTE</w:t>
      </w:r>
      <w:r w:rsidR="00D06FBB">
        <w:rPr>
          <w:rFonts w:ascii="Times New Roman" w:hAnsi="Times New Roman"/>
          <w:spacing w:val="23"/>
          <w:sz w:val="28"/>
          <w:szCs w:val="28"/>
        </w:rPr>
        <w:t xml:space="preserve"> F.F.</w:t>
      </w:r>
      <w:r w:rsidR="00657C48" w:rsidRPr="000219AE">
        <w:rPr>
          <w:rFonts w:ascii="Times New Roman" w:hAnsi="Times New Roman"/>
          <w:spacing w:val="23"/>
          <w:sz w:val="28"/>
          <w:szCs w:val="28"/>
        </w:rPr>
        <w:t xml:space="preserve">                                                                          </w:t>
      </w:r>
      <w:r w:rsidR="000219AE" w:rsidRPr="000219AE">
        <w:rPr>
          <w:rFonts w:ascii="Times New Roman" w:hAnsi="Times New Roman"/>
          <w:spacing w:val="23"/>
          <w:sz w:val="28"/>
          <w:szCs w:val="28"/>
        </w:rPr>
        <w:t xml:space="preserve">       </w:t>
      </w:r>
    </w:p>
    <w:p w:rsidR="000219AE" w:rsidRPr="00BA24F5" w:rsidRDefault="000219AE" w:rsidP="00BA24F5">
      <w:pPr>
        <w:spacing w:after="0" w:line="240" w:lineRule="auto"/>
        <w:ind w:left="6480"/>
        <w:jc w:val="center"/>
        <w:rPr>
          <w:rFonts w:ascii="Times New Roman" w:hAnsi="Times New Roman"/>
          <w:spacing w:val="23"/>
          <w:sz w:val="32"/>
          <w:szCs w:val="32"/>
        </w:rPr>
        <w:sectPr w:rsidR="000219AE" w:rsidRPr="00BA24F5">
          <w:type w:val="continuous"/>
          <w:pgSz w:w="12000" w:h="16840"/>
          <w:pgMar w:top="1040" w:right="940" w:bottom="280" w:left="980" w:header="720" w:footer="720" w:gutter="0"/>
          <w:cols w:space="720"/>
          <w:noEndnote/>
        </w:sectPr>
      </w:pPr>
    </w:p>
    <w:p w:rsidR="009C7A5D" w:rsidRDefault="000219AE" w:rsidP="000219AE">
      <w:pPr>
        <w:widowControl w:val="0"/>
        <w:autoSpaceDE w:val="0"/>
        <w:autoSpaceDN w:val="0"/>
        <w:adjustRightInd w:val="0"/>
        <w:spacing w:after="0" w:line="220" w:lineRule="exact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38D8" w:rsidRPr="000219AE" w:rsidRDefault="002F1076" w:rsidP="004065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VINCENZO LOPILATO</w:t>
      </w:r>
    </w:p>
    <w:p w:rsidR="00F838D8" w:rsidRPr="000219AE" w:rsidRDefault="00F838D8">
      <w:pPr>
        <w:widowControl w:val="0"/>
        <w:autoSpaceDE w:val="0"/>
        <w:autoSpaceDN w:val="0"/>
        <w:adjustRightInd w:val="0"/>
        <w:spacing w:before="51" w:after="0" w:line="240" w:lineRule="auto"/>
        <w:ind w:left="6555" w:right="340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w w:val="174"/>
          <w:sz w:val="7"/>
          <w:szCs w:val="7"/>
        </w:rPr>
        <w:t>\</w:t>
      </w:r>
    </w:p>
    <w:sectPr w:rsidR="00F838D8" w:rsidRPr="000219AE">
      <w:type w:val="continuous"/>
      <w:pgSz w:w="12000" w:h="16840"/>
      <w:pgMar w:top="1040" w:right="940" w:bottom="28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307"/>
    <w:multiLevelType w:val="hybridMultilevel"/>
    <w:tmpl w:val="A11C50C8"/>
    <w:lvl w:ilvl="0" w:tplc="A5960AB8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01245"/>
    <w:multiLevelType w:val="hybridMultilevel"/>
    <w:tmpl w:val="508A28B8"/>
    <w:lvl w:ilvl="0" w:tplc="3CB69AE2">
      <w:start w:val="2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6"/>
    <w:rsid w:val="000043F7"/>
    <w:rsid w:val="000219AE"/>
    <w:rsid w:val="0003318B"/>
    <w:rsid w:val="0004436A"/>
    <w:rsid w:val="00050311"/>
    <w:rsid w:val="00054CE2"/>
    <w:rsid w:val="000A4C96"/>
    <w:rsid w:val="000B0650"/>
    <w:rsid w:val="000D4491"/>
    <w:rsid w:val="000E0161"/>
    <w:rsid w:val="000F7469"/>
    <w:rsid w:val="001019D8"/>
    <w:rsid w:val="001519A1"/>
    <w:rsid w:val="001532CB"/>
    <w:rsid w:val="001827C7"/>
    <w:rsid w:val="001954A6"/>
    <w:rsid w:val="001A3600"/>
    <w:rsid w:val="001E3598"/>
    <w:rsid w:val="002062B2"/>
    <w:rsid w:val="00206882"/>
    <w:rsid w:val="00214CC5"/>
    <w:rsid w:val="00225AB4"/>
    <w:rsid w:val="0023595F"/>
    <w:rsid w:val="00247D34"/>
    <w:rsid w:val="00250B44"/>
    <w:rsid w:val="00257C9C"/>
    <w:rsid w:val="002746DB"/>
    <w:rsid w:val="002F1076"/>
    <w:rsid w:val="00302C88"/>
    <w:rsid w:val="00313803"/>
    <w:rsid w:val="003476F7"/>
    <w:rsid w:val="00373910"/>
    <w:rsid w:val="003A12FE"/>
    <w:rsid w:val="003C00F1"/>
    <w:rsid w:val="003D5B0E"/>
    <w:rsid w:val="00406593"/>
    <w:rsid w:val="00425205"/>
    <w:rsid w:val="004B772F"/>
    <w:rsid w:val="004F37F4"/>
    <w:rsid w:val="00504C04"/>
    <w:rsid w:val="00524EF3"/>
    <w:rsid w:val="00543D2A"/>
    <w:rsid w:val="00552B95"/>
    <w:rsid w:val="0058782C"/>
    <w:rsid w:val="005A6F9B"/>
    <w:rsid w:val="005B59CA"/>
    <w:rsid w:val="005B59D4"/>
    <w:rsid w:val="005D1476"/>
    <w:rsid w:val="00632CF1"/>
    <w:rsid w:val="00657C48"/>
    <w:rsid w:val="00674AC7"/>
    <w:rsid w:val="006770C7"/>
    <w:rsid w:val="00682DAC"/>
    <w:rsid w:val="00687BC8"/>
    <w:rsid w:val="006C6B99"/>
    <w:rsid w:val="007565DB"/>
    <w:rsid w:val="007A0C5F"/>
    <w:rsid w:val="007B1B0E"/>
    <w:rsid w:val="007E0BEE"/>
    <w:rsid w:val="007E7C67"/>
    <w:rsid w:val="00822FAD"/>
    <w:rsid w:val="0083527A"/>
    <w:rsid w:val="00860B0E"/>
    <w:rsid w:val="00883511"/>
    <w:rsid w:val="008C19E9"/>
    <w:rsid w:val="008D5FE4"/>
    <w:rsid w:val="00904FF3"/>
    <w:rsid w:val="0090539C"/>
    <w:rsid w:val="00957D5D"/>
    <w:rsid w:val="00992A87"/>
    <w:rsid w:val="009C7A5D"/>
    <w:rsid w:val="009E6B80"/>
    <w:rsid w:val="00AA7668"/>
    <w:rsid w:val="00B318C0"/>
    <w:rsid w:val="00B44B1F"/>
    <w:rsid w:val="00B53A88"/>
    <w:rsid w:val="00B64E5C"/>
    <w:rsid w:val="00B67410"/>
    <w:rsid w:val="00BA24F5"/>
    <w:rsid w:val="00BC33E7"/>
    <w:rsid w:val="00BF34B6"/>
    <w:rsid w:val="00C039D7"/>
    <w:rsid w:val="00C07B26"/>
    <w:rsid w:val="00C1651F"/>
    <w:rsid w:val="00C51B2F"/>
    <w:rsid w:val="00C52D3F"/>
    <w:rsid w:val="00CC154E"/>
    <w:rsid w:val="00CE1C4E"/>
    <w:rsid w:val="00D06FBB"/>
    <w:rsid w:val="00D42818"/>
    <w:rsid w:val="00D56D66"/>
    <w:rsid w:val="00D614D3"/>
    <w:rsid w:val="00D71928"/>
    <w:rsid w:val="00DC3E66"/>
    <w:rsid w:val="00DC504E"/>
    <w:rsid w:val="00DD4F3E"/>
    <w:rsid w:val="00DD72DD"/>
    <w:rsid w:val="00DF0972"/>
    <w:rsid w:val="00E3284A"/>
    <w:rsid w:val="00E465E8"/>
    <w:rsid w:val="00E5441C"/>
    <w:rsid w:val="00F0491C"/>
    <w:rsid w:val="00F116E5"/>
    <w:rsid w:val="00F21AEA"/>
    <w:rsid w:val="00F52D71"/>
    <w:rsid w:val="00F70C61"/>
    <w:rsid w:val="00F838D8"/>
    <w:rsid w:val="00FD0E88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306EE-1B87-4A7C-9ACA-E668864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C48"/>
  </w:style>
  <w:style w:type="paragraph" w:styleId="Titolo1">
    <w:name w:val="heading 1"/>
    <w:basedOn w:val="Normale"/>
    <w:next w:val="Normale"/>
    <w:link w:val="Titolo1Carattere"/>
    <w:uiPriority w:val="9"/>
    <w:qFormat/>
    <w:rsid w:val="00657C4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7C48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C4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C48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C48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C48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7C48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7C48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C48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7C48"/>
    <w:rPr>
      <w:rFonts w:ascii="Calibri Light" w:eastAsia="SimSun" w:hAnsi="Calibri Light" w:cs="Times New Roman"/>
      <w:color w:val="2E74B5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57C48"/>
    <w:rPr>
      <w:rFonts w:ascii="Calibri Light" w:eastAsia="SimSun" w:hAnsi="Calibri Light" w:cs="Times New Roman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57C48"/>
    <w:rPr>
      <w:rFonts w:ascii="Calibri Light" w:eastAsia="SimSun" w:hAnsi="Calibri Light" w:cs="Times New Roman"/>
      <w:color w:val="404040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57C48"/>
    <w:rPr>
      <w:rFonts w:ascii="Calibri Light" w:eastAsia="SimSun" w:hAnsi="Calibri Light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57C48"/>
    <w:rPr>
      <w:rFonts w:ascii="Calibri Light" w:eastAsia="SimSun" w:hAnsi="Calibri Light" w:cs="Times New Roman"/>
      <w:i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57C48"/>
    <w:rPr>
      <w:rFonts w:ascii="Calibri Light" w:eastAsia="SimSun" w:hAnsi="Calibri Light" w:cs="Times New Roman"/>
      <w:color w:val="595959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57C48"/>
    <w:rPr>
      <w:rFonts w:ascii="Calibri Light" w:eastAsia="SimSun" w:hAnsi="Calibri Light" w:cs="Times New Roman"/>
      <w:i/>
      <w:color w:val="595959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57C48"/>
    <w:rPr>
      <w:rFonts w:ascii="Calibri Light" w:eastAsia="SimSun" w:hAnsi="Calibri Light" w:cs="Times New Roman"/>
      <w:smallCaps/>
      <w:color w:val="59595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657C48"/>
    <w:rPr>
      <w:rFonts w:ascii="Calibri Light" w:eastAsia="SimSun" w:hAnsi="Calibri Light" w:cs="Times New Roman"/>
      <w:i/>
      <w:smallCaps/>
      <w:color w:val="5959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C48"/>
    <w:pPr>
      <w:spacing w:line="240" w:lineRule="auto"/>
    </w:pPr>
    <w:rPr>
      <w:b/>
      <w:b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C48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657C48"/>
    <w:rPr>
      <w:rFonts w:ascii="Calibri Light" w:eastAsia="SimSun" w:hAnsi="Calibri Light" w:cs="Times New Roman"/>
      <w:color w:val="2E74B5"/>
      <w:spacing w:val="-7"/>
      <w:sz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C48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57C48"/>
    <w:rPr>
      <w:rFonts w:ascii="Calibri Light" w:eastAsia="SimSun" w:hAnsi="Calibri Light" w:cs="Times New Roman"/>
      <w:color w:val="404040"/>
      <w:sz w:val="30"/>
    </w:rPr>
  </w:style>
  <w:style w:type="character" w:styleId="Enfasigrassetto">
    <w:name w:val="Strong"/>
    <w:basedOn w:val="Carpredefinitoparagrafo"/>
    <w:uiPriority w:val="22"/>
    <w:qFormat/>
    <w:rsid w:val="00657C48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657C48"/>
    <w:rPr>
      <w:rFonts w:cs="Times New Roman"/>
      <w:i/>
    </w:rPr>
  </w:style>
  <w:style w:type="paragraph" w:styleId="Nessunaspaziatura">
    <w:name w:val="No Spacing"/>
    <w:uiPriority w:val="1"/>
    <w:qFormat/>
    <w:rsid w:val="00657C4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C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57C48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C48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657C48"/>
    <w:rPr>
      <w:rFonts w:ascii="Calibri Light" w:eastAsia="SimSun" w:hAnsi="Calibri Light" w:cs="Times New Roman"/>
      <w:color w:val="5B9BD5"/>
      <w:sz w:val="28"/>
    </w:rPr>
  </w:style>
  <w:style w:type="character" w:styleId="Enfasidelicata">
    <w:name w:val="Subtle Emphasis"/>
    <w:basedOn w:val="Carpredefinitoparagrafo"/>
    <w:uiPriority w:val="19"/>
    <w:qFormat/>
    <w:rsid w:val="00657C48"/>
    <w:rPr>
      <w:rFonts w:cs="Times New Roman"/>
      <w:i/>
      <w:color w:val="595959"/>
    </w:rPr>
  </w:style>
  <w:style w:type="character" w:styleId="Enfasiintensa">
    <w:name w:val="Intense Emphasis"/>
    <w:basedOn w:val="Carpredefinitoparagrafo"/>
    <w:uiPriority w:val="21"/>
    <w:qFormat/>
    <w:rsid w:val="00657C48"/>
    <w:rPr>
      <w:rFonts w:cs="Times New Roman"/>
      <w:b/>
      <w:i/>
    </w:rPr>
  </w:style>
  <w:style w:type="character" w:styleId="Riferimentodelicato">
    <w:name w:val="Subtle Reference"/>
    <w:basedOn w:val="Carpredefinitoparagrafo"/>
    <w:uiPriority w:val="31"/>
    <w:qFormat/>
    <w:rsid w:val="00657C48"/>
    <w:rPr>
      <w:rFonts w:cs="Times New Roman"/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657C48"/>
    <w:rPr>
      <w:rFonts w:cs="Times New Roman"/>
      <w:b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57C48"/>
    <w:rPr>
      <w:rFonts w:cs="Times New Roman"/>
      <w:b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C4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rsid w:val="0095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57D5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3C00F1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C00F1"/>
    <w:rPr>
      <w:rFonts w:ascii="Courier New" w:hAnsi="Courier New" w:cs="Courier New"/>
      <w:sz w:val="20"/>
      <w:szCs w:val="20"/>
      <w:lang w:val="en-US" w:eastAsia="x-none"/>
    </w:rPr>
  </w:style>
  <w:style w:type="paragraph" w:styleId="Paragrafoelenco">
    <w:name w:val="List Paragraph"/>
    <w:basedOn w:val="Normale"/>
    <w:uiPriority w:val="34"/>
    <w:qFormat/>
    <w:rsid w:val="0040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2</cp:revision>
  <cp:lastPrinted>2022-08-24T09:28:00Z</cp:lastPrinted>
  <dcterms:created xsi:type="dcterms:W3CDTF">2022-08-24T09:44:00Z</dcterms:created>
  <dcterms:modified xsi:type="dcterms:W3CDTF">2022-08-24T09:44:00Z</dcterms:modified>
</cp:coreProperties>
</file>